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</w:t>
      </w:r>
    </w:p>
    <w:p w:rsidR="00661EA5" w:rsidRPr="00661EA5" w:rsidRDefault="00661EA5" w:rsidP="005C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инновационной площадки 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«Образовательный центр «Краснослободская средняя общеобразовательная школа №1» Краснослободского муниципального района Республики Мордовия 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«Школа как систематизирующий элемент образовательно-производственного кластера «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SmartAgro</w:t>
      </w:r>
      <w:r w:rsidR="005C7831" w:rsidRPr="005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отчетный период </w:t>
      </w:r>
      <w:r w:rsidR="009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9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3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3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EA5" w:rsidRPr="00661EA5" w:rsidRDefault="00661EA5" w:rsidP="00661EA5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сведения</w:t>
      </w:r>
    </w:p>
    <w:p w:rsidR="00661EA5" w:rsidRPr="00661EA5" w:rsidRDefault="00661EA5" w:rsidP="00661EA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район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5C7831" w:rsidRPr="00C62A0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Краснослободский</w:t>
      </w:r>
    </w:p>
    <w:p w:rsidR="00661EA5" w:rsidRPr="00C62A0E" w:rsidRDefault="00661EA5" w:rsidP="00661EA5">
      <w:pPr>
        <w:numPr>
          <w:ilvl w:val="1"/>
          <w:numId w:val="3"/>
        </w:numPr>
        <w:tabs>
          <w:tab w:val="num" w:pos="1155"/>
        </w:tabs>
        <w:spacing w:after="0" w:line="312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="005C7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5C7831" w:rsidRPr="00C62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бюджетное общеобразовательное учреждение «Образовательный центр «Краснослободская средняя общеобразовательная школа №1» Краснослободского муниципального района Республики Мордовия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1.3. Адрес</w:t>
      </w:r>
      <w:r w:rsidR="005C783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sz w:val="28"/>
          <w:szCs w:val="28"/>
          <w:u w:val="single"/>
        </w:rPr>
        <w:t>431260, Республика Мордовия, Краснослободский район, г. Краснослободск, площадь Советская, д. 32</w:t>
      </w:r>
    </w:p>
    <w:p w:rsidR="00661EA5" w:rsidRPr="00661EA5" w:rsidRDefault="00661EA5" w:rsidP="00661EA5">
      <w:pPr>
        <w:tabs>
          <w:tab w:val="left" w:pos="426"/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1.4.Телефон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8(83443)3-01-64</w:t>
      </w:r>
    </w:p>
    <w:p w:rsidR="00661EA5" w:rsidRPr="00661EA5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1.5. Факс</w:t>
      </w:r>
      <w:r w:rsidR="00C62A0E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r w:rsidR="00C62A0E" w:rsidRPr="00C62A0E">
        <w:rPr>
          <w:rFonts w:ascii="Times New Roman" w:eastAsia="Times New Roman" w:hAnsi="Times New Roman" w:cs="Times New Roman"/>
          <w:sz w:val="28"/>
          <w:szCs w:val="17"/>
          <w:u w:val="single"/>
          <w:lang w:eastAsia="ru-RU"/>
        </w:rPr>
        <w:t>нет</w:t>
      </w:r>
    </w:p>
    <w:p w:rsidR="00661EA5" w:rsidRPr="00D204A4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1.6. Электронная </w:t>
      </w: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>почта</w:t>
      </w:r>
      <w:r w:rsidR="00C62A0E"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8" w:history="1">
        <w:r w:rsidR="00C62A0E" w:rsidRPr="00D204A4">
          <w:rPr>
            <w:rStyle w:val="af"/>
            <w:rFonts w:ascii="Times New Roman" w:hAnsi="Times New Roman"/>
            <w:sz w:val="28"/>
            <w:szCs w:val="28"/>
            <w:lang w:val="en-US"/>
          </w:rPr>
          <w:t>krsh</w:t>
        </w:r>
        <w:r w:rsidR="00C62A0E" w:rsidRPr="00D204A4">
          <w:rPr>
            <w:rStyle w:val="af"/>
            <w:rFonts w:ascii="Times New Roman" w:hAnsi="Times New Roman"/>
            <w:sz w:val="28"/>
            <w:szCs w:val="28"/>
          </w:rPr>
          <w:t>12018@</w:t>
        </w:r>
        <w:r w:rsidR="00C62A0E" w:rsidRPr="00D204A4">
          <w:rPr>
            <w:rStyle w:val="af"/>
            <w:rFonts w:ascii="Times New Roman" w:hAnsi="Times New Roman"/>
            <w:sz w:val="28"/>
            <w:szCs w:val="28"/>
            <w:lang w:val="en-US"/>
          </w:rPr>
          <w:t>mail</w:t>
        </w:r>
        <w:r w:rsidR="00C62A0E" w:rsidRPr="00D204A4">
          <w:rPr>
            <w:rStyle w:val="af"/>
            <w:rFonts w:ascii="Times New Roman" w:hAnsi="Times New Roman"/>
            <w:sz w:val="28"/>
            <w:szCs w:val="28"/>
          </w:rPr>
          <w:t>.</w:t>
        </w:r>
        <w:r w:rsidR="00C62A0E" w:rsidRPr="00D204A4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61EA5" w:rsidRPr="00D204A4" w:rsidRDefault="00661EA5" w:rsidP="00661EA5">
      <w:pPr>
        <w:tabs>
          <w:tab w:val="num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     1.7. </w:t>
      </w:r>
      <w:r w:rsidRPr="00D204A4">
        <w:rPr>
          <w:rFonts w:ascii="Times New Roman" w:eastAsia="Times New Roman" w:hAnsi="Times New Roman" w:cs="Times New Roman"/>
          <w:sz w:val="28"/>
          <w:szCs w:val="17"/>
          <w:lang w:val="en-US" w:eastAsia="ru-RU"/>
        </w:rPr>
        <w:t>Web</w:t>
      </w:r>
      <w:r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>-сайт</w:t>
      </w:r>
      <w:r w:rsidR="00C62A0E" w:rsidRPr="00D204A4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- </w:t>
      </w:r>
      <w:hyperlink r:id="rId9" w:history="1">
        <w:r w:rsidR="00C62A0E" w:rsidRPr="00D204A4">
          <w:rPr>
            <w:rStyle w:val="af"/>
            <w:rFonts w:ascii="Times New Roman" w:hAnsi="Times New Roman"/>
            <w:sz w:val="28"/>
            <w:szCs w:val="28"/>
          </w:rPr>
          <w:t>https://sc1kr.schoolrm.ru/</w:t>
        </w:r>
      </w:hyperlink>
    </w:p>
    <w:p w:rsidR="00661EA5" w:rsidRPr="00661EA5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образовательной организации (ФИО, должность, ученая степень (при наличии), ученое звание (при наличии))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Ромашкин Артём Сергеевич, директор</w:t>
      </w:r>
    </w:p>
    <w:p w:rsidR="00661EA5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инновационной площадки от иной организации (ФИО, должность, ученая степень, ученое звание)</w:t>
      </w:r>
      <w:r w:rsid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C62A0E" w:rsidRPr="00C62A0E">
        <w:rPr>
          <w:rFonts w:ascii="Times New Roman" w:hAnsi="Times New Roman"/>
          <w:bCs/>
          <w:sz w:val="28"/>
          <w:szCs w:val="28"/>
          <w:u w:val="single"/>
        </w:rPr>
        <w:t>Юшков Игорь Сергеевич, кандидат технических наук, доцент кафедры основного общего и среднего общего образования ГБУ ДПО РМ «ЦНППМ – «Педагог 13.РУ»; Хапугин Илья Александрович, преподаватель регионального центра выявления, поддержки и развития талантов у детей и молодежи Республики Мордовия «Мира»</w:t>
      </w:r>
    </w:p>
    <w:p w:rsidR="000435A7" w:rsidRPr="00C62A0E" w:rsidRDefault="00661EA5" w:rsidP="00661EA5">
      <w:pPr>
        <w:numPr>
          <w:ilvl w:val="1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создания инновационной площадки, реквизиты приказа о присвоении статуса инновационной площадки</w:t>
      </w:r>
      <w:r w:rsidR="00C62A0E" w:rsidRPr="00C62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C62A0E" w:rsidRPr="003C27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30.12.2020 г., приказ МО РМ от 30.12.2020 г. №1656 «Об открытии республиканской инновационной площадки в системе образования Республики Мордовия».</w:t>
      </w:r>
    </w:p>
    <w:p w:rsidR="00661EA5" w:rsidRDefault="00661EA5" w:rsidP="00661EA5">
      <w:pPr>
        <w:spacing w:after="0" w:line="312" w:lineRule="auto"/>
        <w:ind w:left="11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EA5" w:rsidRPr="00661EA5" w:rsidRDefault="00661EA5" w:rsidP="00661EA5">
      <w:pPr>
        <w:spacing w:after="0" w:line="312" w:lineRule="auto"/>
        <w:ind w:left="11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2. </w:t>
      </w:r>
      <w:r w:rsidRPr="0066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</w:t>
      </w:r>
    </w:p>
    <w:tbl>
      <w:tblPr>
        <w:tblW w:w="1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7702"/>
        <w:gridCol w:w="2552"/>
        <w:gridCol w:w="2130"/>
      </w:tblGrid>
      <w:tr w:rsidR="00661EA5" w:rsidRPr="00FC33DB" w:rsidTr="00772A8B">
        <w:trPr>
          <w:cantSplit/>
          <w:trHeight w:val="775"/>
        </w:trPr>
        <w:tc>
          <w:tcPr>
            <w:tcW w:w="1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«Школа как систематизирующий элемент образовательно-производственного кластера «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SmartAgro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61EA5" w:rsidRPr="00FC33DB" w:rsidTr="00772A8B">
        <w:trPr>
          <w:cantSplit/>
          <w:trHeight w:val="775"/>
        </w:trPr>
        <w:tc>
          <w:tcPr>
            <w:tcW w:w="1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разработка и апробирование модели школы как системообразующего элемента образовательно-производственного кластера 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SmartAgro</w:t>
            </w:r>
            <w:r w:rsidR="00011015" w:rsidRPr="00FC33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(далее – «Школа-Центр»). Модель будет включать: описание объемлющих систем (схема сельскохозяйственного высокотехнологического кластера, механизм взаимодействия участников кластера), принципиальная схема Школы-Центра (ценности и принципы, цели и задачи, базовые процессы, принципиальное устройство областей: содержание, методы, образовательная среда, система управления), организационная схема Школы-Центра (включая финансовую модель, кадровую, производственную, бизнес- и др. политики школы), система образовательных технологий и практик, комплекс требований для реализации, система понятий, соответствующих модели Школы-Центра.</w:t>
            </w:r>
          </w:p>
        </w:tc>
      </w:tr>
      <w:tr w:rsidR="00661EA5" w:rsidRPr="00FC33DB" w:rsidTr="00772A8B">
        <w:trPr>
          <w:cantSplit/>
          <w:trHeight w:val="467"/>
        </w:trPr>
        <w:tc>
          <w:tcPr>
            <w:tcW w:w="1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011015" w:rsidP="00432A1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Организационно-методический этап (</w:t>
            </w:r>
            <w:r w:rsidR="00432A1D">
              <w:rPr>
                <w:rFonts w:ascii="Times New Roman" w:hAnsi="Times New Roman" w:cs="Times New Roman"/>
                <w:b/>
                <w:sz w:val="24"/>
                <w:szCs w:val="24"/>
              </w:rPr>
              <w:t>июнь – сентябрь</w:t>
            </w: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1EA5" w:rsidRPr="00FC33DB" w:rsidTr="00772A8B">
        <w:trPr>
          <w:trHeight w:val="1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этапа и содержание деятельности 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результатов и формы их представления</w:t>
            </w:r>
          </w:p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(пакет документов, аналитическая справка, методическое пособие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результатов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A5" w:rsidRPr="00FC33DB" w:rsidRDefault="00661EA5" w:rsidP="0072762A">
            <w:pPr>
              <w:autoSpaceDE w:val="0"/>
              <w:autoSpaceDN w:val="0"/>
              <w:adjustRightInd w:val="0"/>
              <w:spacing w:after="0" w:line="276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обмена опытом: совещания, семинары по теме инновационной работы (сроки)</w:t>
            </w:r>
          </w:p>
        </w:tc>
      </w:tr>
      <w:tr w:rsidR="00661EA5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FC33DB" w:rsidRDefault="00432A1D" w:rsidP="0072762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11015"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Корректировка состава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группы;</w:t>
            </w:r>
          </w:p>
          <w:p w:rsidR="00011015" w:rsidRPr="00FC33DB" w:rsidRDefault="00011015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документации;</w:t>
            </w:r>
          </w:p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педагогов;</w:t>
            </w:r>
          </w:p>
          <w:p w:rsidR="00661EA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Промежуточный отчёт.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5" w:rsidRPr="00FC33DB" w:rsidRDefault="0099410B" w:rsidP="0072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Приказ о корректировке состава рабочей группы</w:t>
            </w:r>
            <w:r w:rsidR="00011015" w:rsidRPr="00FC3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EA5" w:rsidRPr="00FC33DB" w:rsidRDefault="00011015" w:rsidP="0014227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(общеразвивающие) программы, рабочие программы внеурочной деятельности на сайте школы; </w:t>
            </w:r>
            <w:r w:rsidRPr="0014227D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142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27D">
              <w:rPr>
                <w:rFonts w:ascii="Times New Roman" w:hAnsi="Times New Roman" w:cs="Times New Roman"/>
                <w:sz w:val="24"/>
                <w:szCs w:val="24"/>
              </w:rPr>
              <w:t xml:space="preserve"> о сетевом взаимодействии с РАНХиГС;</w:t>
            </w:r>
            <w:r w:rsidRPr="00FC3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4227D" w:rsidRPr="0014227D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ассоциацию </w:t>
            </w:r>
            <w:r w:rsidR="0014227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14227D" w:rsidRPr="0014227D">
              <w:rPr>
                <w:rFonts w:ascii="Times New Roman" w:hAnsi="Times New Roman" w:cs="Times New Roman"/>
                <w:sz w:val="24"/>
                <w:szCs w:val="24"/>
              </w:rPr>
              <w:t>грошкол</w:t>
            </w:r>
            <w:r w:rsidR="001422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227D" w:rsidRPr="0014227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14227D">
              <w:rPr>
                <w:rFonts w:ascii="Times New Roman" w:hAnsi="Times New Roman" w:cs="Times New Roman"/>
                <w:sz w:val="24"/>
                <w:szCs w:val="24"/>
              </w:rPr>
              <w:t>» (свидетельство)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0" w:history="1">
              <w:r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011015" w:rsidRPr="00FC33DB" w:rsidRDefault="00011015" w:rsidP="0072762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FC33DB" w:rsidRDefault="006A71CF" w:rsidP="0072762A">
            <w:pPr>
              <w:autoSpaceDE w:val="0"/>
              <w:autoSpaceDN w:val="0"/>
              <w:adjustRightInd w:val="0"/>
              <w:spacing w:after="0" w:line="276" w:lineRule="auto"/>
              <w:ind w:hanging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</w:t>
            </w:r>
            <w:r w:rsidRPr="00FC3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7B93"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(28.12.2021)</w:t>
            </w:r>
          </w:p>
        </w:tc>
      </w:tr>
      <w:tr w:rsidR="006A71CF" w:rsidRPr="00FC33DB" w:rsidTr="00772A8B">
        <w:trPr>
          <w:cantSplit/>
        </w:trPr>
        <w:tc>
          <w:tcPr>
            <w:tcW w:w="1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F" w:rsidRPr="00FC33DB" w:rsidRDefault="006A71CF" w:rsidP="00432A1D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 (</w:t>
            </w:r>
            <w:r w:rsidR="00432A1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FC33DB">
              <w:rPr>
                <w:rFonts w:ascii="Times New Roman" w:hAnsi="Times New Roman" w:cs="Times New Roman"/>
                <w:b/>
                <w:sz w:val="24"/>
                <w:szCs w:val="24"/>
              </w:rPr>
              <w:t>-май)</w:t>
            </w: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обучающихся школы в региональный </w:t>
            </w:r>
            <w:r w:rsidRPr="00FC33DB">
              <w:rPr>
                <w:rFonts w:ascii="Times New Roman" w:hAnsi="Times New Roman" w:cs="Times New Roman"/>
                <w:bCs/>
                <w:sz w:val="24"/>
                <w:szCs w:val="24"/>
              </w:rPr>
              <w:t>центр выявления, поддержки и развития талантов у детей и молодежи Республики Мордовия «Мира» (06.09.2021)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Зачисление обучающихся на факультативные курсы центра «Мира» по направлениям: </w:t>
            </w:r>
          </w:p>
          <w:p w:rsidR="001D7B93" w:rsidRPr="00FC33DB" w:rsidRDefault="001D7B93" w:rsidP="001D7B93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Агропромышленные технологии</w:t>
            </w:r>
          </w:p>
          <w:p w:rsidR="001D7B93" w:rsidRPr="00FC33DB" w:rsidRDefault="001D7B93" w:rsidP="001D7B93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данные. Искусственный интеллект. Кибербезопасность.</w:t>
            </w:r>
          </w:p>
          <w:p w:rsidR="001D7B93" w:rsidRPr="00FC33DB" w:rsidRDefault="001D7B93" w:rsidP="001D7B93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Когнитивные исследования.</w:t>
            </w:r>
          </w:p>
          <w:p w:rsidR="001D7B93" w:rsidRPr="00FC33DB" w:rsidRDefault="001D7B93" w:rsidP="001D7B93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город.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Одноклассники, статья в </w:t>
            </w:r>
            <w:r w:rsidR="0028432D" w:rsidRPr="00FC33DB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газете «Красная Слобода» («Каникулы с пользой», №46 от 12.11.2021)</w:t>
            </w:r>
          </w:p>
          <w:p w:rsidR="001D7B93" w:rsidRPr="00FC33DB" w:rsidRDefault="004E6E6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D7B93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https://vk.com/public184375601?w=wall-184375601_1890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Первая проектная</w:t>
            </w:r>
            <w:r w:rsidR="00432A1D"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13.10.2021 </w:t>
            </w:r>
            <w:r w:rsidR="0043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20.11.2021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о проектной деятельности.</w:t>
            </w:r>
          </w:p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уроки.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внеурочные мероприятия.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кейс-технологий в образовательном процессе.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  <w:p w:rsidR="001D7B93" w:rsidRPr="00FC33DB" w:rsidRDefault="004E6E6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D7B93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https://vk.com/public184375601?w=wall-184375601_1974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Работа в мобильном технопарке «Кванториум» -(08.11.</w:t>
            </w:r>
            <w:r w:rsidR="004E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21.11.2021)</w:t>
            </w:r>
          </w:p>
          <w:p w:rsidR="004E479B" w:rsidRDefault="004E479B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(07.02. – 20.02.2022)</w:t>
            </w:r>
          </w:p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(04.05. – 15.05.2022)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 по направлениям: «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», «Гео/Аэро», «Промробо/промдизайн»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  <w:p w:rsidR="001D7B93" w:rsidRPr="00FC33DB" w:rsidRDefault="004E6E6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2936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https://vk.com/public184375601?w=wall-184375601_2020</w:t>
              </w:r>
            </w:hyperlink>
            <w:r w:rsidR="00922936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32D" w:rsidRPr="00FC33DB" w:rsidRDefault="0028432D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Статья в районной газете «Красная Слобода» («Инженеры будущего», №48 от 26.11.2021)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«ПроеКТОриЯ»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открытых онлайн-уроков, реализуемых с учетом опыта цикла открытых уроков «ПроеКТОриЯ», направленных на раннюю профориентацию, обучающиеся 9х классов принимали участие в онлайн трансляциях уроков по различным компетенциям (например, «Малярные и декоративные работы»).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4E6E6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2936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https://vk.com/public184375601?w=wall-184375601_2186</w:t>
              </w:r>
            </w:hyperlink>
            <w:r w:rsidR="00922936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Вторая проектная декада: 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13.12.2021-24.12.2021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проекта, начало работы</w:t>
            </w:r>
          </w:p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  <w:r w:rsidR="00D80F47" w:rsidRPr="00FC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80F47" w:rsidRPr="00FC33DB">
              <w:rPr>
                <w:rFonts w:ascii="Times New Roman" w:hAnsi="Times New Roman" w:cs="Times New Roman"/>
                <w:sz w:val="24"/>
                <w:szCs w:val="24"/>
              </w:rPr>
              <w:t>Краснослободский аграрный техникум</w:t>
            </w:r>
          </w:p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занятия в центре «Мира»</w:t>
            </w:r>
          </w:p>
          <w:p w:rsidR="001D7B93" w:rsidRPr="00FC33DB" w:rsidRDefault="001D7B93" w:rsidP="001D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внеурочные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мини-проектов в рамках работы школьных творческих объединений: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«Креативный дизайн» (Волкова О.Н.)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«Агроприёмы в современном мире» (Тельнова Н.М.)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«Автоматизированная система СмартАгро» (Теркин Н.А.)</w:t>
            </w:r>
          </w:p>
          <w:p w:rsidR="001D7B93" w:rsidRPr="00FC33DB" w:rsidRDefault="00C74B9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>Юный ландшафтный дизайнер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-2кл (Б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орисова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М.В.)</w:t>
            </w:r>
          </w:p>
          <w:p w:rsidR="001D7B93" w:rsidRPr="00FC33DB" w:rsidRDefault="00C74B92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>Научная лингвистика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1D7B93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иронкина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Л.В.)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«ИВТ» (Ашрафзян Т.Ф.)</w:t>
            </w:r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«Юный радиомонтажник» (Кирпичников А.А.)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5" w:history="1">
              <w:r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«Умное сельское хозяйство» по компетенциям «Агрономия» и «Ветеринария», предоставляемые ГБПОУ РМ «Краснослободский аграрный техникум», для обучающихся 9-10х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школы </w:t>
            </w:r>
            <w:hyperlink r:id="rId16" w:history="1">
              <w:r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https://sc1kr.schoolrm.ru/</w:t>
              </w:r>
            </w:hyperlink>
          </w:p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93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991A38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контакты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933837" w:rsidP="00933837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Вступление в Ассоциацию </w:t>
            </w:r>
            <w:r w:rsidR="0043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C3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Агрошколы России</w:t>
            </w:r>
            <w:r w:rsidR="0043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FC33DB" w:rsidRDefault="001D7B93" w:rsidP="001D7B93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79B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декада: 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рамках конференций различных уровней</w:t>
            </w:r>
          </w:p>
          <w:p w:rsidR="004E479B" w:rsidRPr="00FC33DB" w:rsidRDefault="004E479B" w:rsidP="004E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Краснослободский аграрный техникум</w:t>
            </w:r>
          </w:p>
          <w:p w:rsidR="004E479B" w:rsidRPr="00FC33DB" w:rsidRDefault="004E479B" w:rsidP="004E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занятия в центре «Мира»</w:t>
            </w:r>
          </w:p>
          <w:p w:rsidR="004E479B" w:rsidRPr="00FC33DB" w:rsidRDefault="004E479B" w:rsidP="004E4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</w:t>
            </w:r>
          </w:p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внеурочные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79B" w:rsidRPr="00FC33DB" w:rsidTr="00772A8B">
        <w:trPr>
          <w:cantSplit/>
          <w:trHeight w:val="8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конкурсах, фестивалях, форумах, конференциях различных уровней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8B" w:rsidRPr="00772A8B" w:rsidRDefault="004E479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72A8B">
              <w:rPr>
                <w:rFonts w:ascii="Times New Roman" w:hAnsi="Times New Roman" w:cs="Times New Roman"/>
                <w:shd w:val="clear" w:color="auto" w:fill="FFFFFF"/>
              </w:rPr>
              <w:t>Участие обучающихся 6-11 классов во Всероссийском проекте «Билет в будущее»</w:t>
            </w:r>
          </w:p>
          <w:p w:rsidR="00772A8B" w:rsidRPr="00772A8B" w:rsidRDefault="004E479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  <w:t>Участие педагогов в Межрегиональной научно-практической конференции «Агробизнес-образование: воспитание гражданина, труженика села, рачительного хозяина земли» (г.Иркутск)</w:t>
            </w:r>
          </w:p>
          <w:p w:rsidR="00772A8B" w:rsidRPr="00772A8B" w:rsidRDefault="004E479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  <w:t>Участие обучающихся 1-4 классов в интеллектуальной викторине «Сельскохозяйственный калейдоскоп» (МАОУ «Татановская СОШ» - межрегиональный ресурсный центр непрерывного агробизнес – образования, региональная Экостанция)</w:t>
            </w:r>
          </w:p>
          <w:p w:rsidR="00772A8B" w:rsidRPr="00772A8B" w:rsidRDefault="004E479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af2"/>
                <w:rFonts w:ascii="Times New Roman" w:hAnsi="Times New Roman" w:cs="Times New Roman"/>
                <w:b w:val="0"/>
                <w:bCs w:val="0"/>
              </w:rPr>
            </w:pPr>
            <w:r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  <w:t>Участие в 13-й Межрегиональной научно-исследовательской конференции по практическому краеведению «Историко-культурное и природное наследие родного края», номинация «</w:t>
            </w:r>
            <w:r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  <w:lang w:val="en-US"/>
              </w:rPr>
              <w:t>SmartAgro</w:t>
            </w:r>
            <w:r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глазами детей»: 1 победитель, 2 призёра</w:t>
            </w:r>
            <w:r w:rsidR="0006236F" w:rsidRPr="00772A8B">
              <w:rPr>
                <w:rStyle w:val="af2"/>
                <w:rFonts w:ascii="Times New Roman" w:hAnsi="Times New Roman" w:cs="Times New Roman"/>
                <w:b w:val="0"/>
                <w:bdr w:val="none" w:sz="0" w:space="0" w:color="auto" w:frame="1"/>
              </w:rPr>
              <w:t>, 1 участие</w:t>
            </w:r>
          </w:p>
          <w:p w:rsidR="00772A8B" w:rsidRPr="00772A8B" w:rsidRDefault="00A40FA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2A8B">
              <w:rPr>
                <w:rFonts w:ascii="Times New Roman" w:hAnsi="Times New Roman" w:cs="Times New Roman"/>
              </w:rPr>
              <w:t>Всероссийский конкурс для учащихся сельских школ и малых городов АгроНТИ: 3 участника</w:t>
            </w:r>
            <w:r w:rsidR="00711699" w:rsidRPr="00772A8B">
              <w:rPr>
                <w:rFonts w:ascii="Times New Roman" w:hAnsi="Times New Roman" w:cs="Times New Roman"/>
              </w:rPr>
              <w:t>+2 прошли в очный этап (ездил Нотин Иван, 7в)</w:t>
            </w:r>
          </w:p>
          <w:p w:rsidR="00772A8B" w:rsidRPr="00772A8B" w:rsidRDefault="0006236F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2A8B">
              <w:rPr>
                <w:rFonts w:ascii="Times New Roman" w:hAnsi="Times New Roman" w:cs="Times New Roman"/>
              </w:rPr>
              <w:t>Всероссийский конкурс научно-технологических проектов "Большие вызовы": 1 призёр, 1 участие</w:t>
            </w:r>
          </w:p>
          <w:p w:rsidR="00772A8B" w:rsidRPr="00772A8B" w:rsidRDefault="0006236F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2A8B">
              <w:rPr>
                <w:rFonts w:ascii="Times New Roman" w:hAnsi="Times New Roman" w:cs="Times New Roman"/>
              </w:rPr>
              <w:t>Научно-образовательный форум обучающихся Республики Мордовия: 1 участие</w:t>
            </w:r>
          </w:p>
          <w:p w:rsidR="00772A8B" w:rsidRPr="00772A8B" w:rsidRDefault="0006236F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2A8B">
              <w:rPr>
                <w:rFonts w:ascii="Times New Roman" w:hAnsi="Times New Roman" w:cs="Times New Roman"/>
              </w:rPr>
              <w:t>Республиканская олимпиада по стандартам World Skills Russia компетенция "Агрономия": 1 победитель, 1 призёр</w:t>
            </w:r>
          </w:p>
          <w:p w:rsidR="00772A8B" w:rsidRPr="00772A8B" w:rsidRDefault="00882203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2A8B">
              <w:rPr>
                <w:rFonts w:ascii="Times New Roman" w:hAnsi="Times New Roman" w:cs="Times New Roman"/>
                <w:shd w:val="clear" w:color="auto" w:fill="FFFFFF"/>
              </w:rPr>
              <w:t>7 апреля 2022 года на базе МГУ им. Н.П. Огарёва прошёл Республиканский форум аграрной молод</w:t>
            </w:r>
            <w:r w:rsidR="00711699" w:rsidRPr="00772A8B">
              <w:rPr>
                <w:rFonts w:ascii="Times New Roman" w:hAnsi="Times New Roman" w:cs="Times New Roman"/>
                <w:shd w:val="clear" w:color="auto" w:fill="FFFFFF"/>
              </w:rPr>
              <w:t xml:space="preserve">ежи «Молодые кадры решают всё!» (мастер-классы: </w:t>
            </w:r>
            <w:r w:rsidRPr="00772A8B">
              <w:rPr>
                <w:rFonts w:ascii="Times New Roman" w:hAnsi="Times New Roman" w:cs="Times New Roman"/>
                <w:shd w:val="clear" w:color="auto" w:fill="FFFFFF"/>
              </w:rPr>
              <w:t>Груминг, узи-обследование животных, пчеловодство и технология выращивания рассады стали самыми запоминающимися</w:t>
            </w:r>
            <w:r w:rsidR="00711699" w:rsidRPr="00772A8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818D4" w:rsidRPr="00772A8B" w:rsidRDefault="009818D4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A8B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XIII</w:t>
            </w:r>
            <w:r w:rsidRPr="00772A8B">
              <w:rPr>
                <w:rFonts w:ascii="Times New Roman" w:hAnsi="Times New Roman" w:cs="Times New Roman"/>
                <w:shd w:val="clear" w:color="auto" w:fill="FFFFFF"/>
              </w:rPr>
              <w:t xml:space="preserve"> Республиканская учебно-практическая конференция проектных и исследовательских работ </w:t>
            </w:r>
            <w:r w:rsidR="00772A8B" w:rsidRPr="00772A8B">
              <w:rPr>
                <w:rFonts w:ascii="Times New Roman" w:hAnsi="Times New Roman" w:cs="Times New Roman"/>
                <w:shd w:val="clear" w:color="auto" w:fill="FFFFFF"/>
              </w:rPr>
              <w:t>учащихся «Фундаментальные законы</w:t>
            </w:r>
            <w:r w:rsidR="00772A8B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 xml:space="preserve"> и современные тенденции развития науки»: 1 победитель, 3 призёра</w:t>
            </w:r>
          </w:p>
          <w:p w:rsidR="00772A8B" w:rsidRPr="00E73898" w:rsidRDefault="00772A8B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szCs w:val="16"/>
              </w:rPr>
              <w:t xml:space="preserve"> Республиканская научно-практическая конференция школьников «Первые шаги в науку»: 2 победителя, 1 призёр</w:t>
            </w:r>
          </w:p>
          <w:p w:rsidR="00E73898" w:rsidRPr="009818D4" w:rsidRDefault="00E73898" w:rsidP="00772A8B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  <w:lang w:val="en-US"/>
              </w:rPr>
              <w:t>VI</w:t>
            </w:r>
            <w:r>
              <w:rPr>
                <w:rFonts w:ascii="Times New Roman" w:hAnsi="Times New Roman" w:cs="Times New Roman"/>
                <w:szCs w:val="16"/>
              </w:rPr>
              <w:t xml:space="preserve"> Республиканская научно-исследовательская конференция школьников по экологии «Мой мир – мой дом»: 4 победителя, 4 призёра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официальных группах в социальных сетях </w:t>
            </w:r>
            <w:r w:rsidRPr="00FC3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(Вконтакте) и Одноклассники, статья в муниципальной газете «Красная Слобода» («От теории к практике», №49 от 03.12.2021)</w:t>
            </w:r>
          </w:p>
          <w:p w:rsidR="004E479B" w:rsidRPr="00FC33DB" w:rsidRDefault="004E6E62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479B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https://vk.com/public184375601?w=wall-184375601_1935</w:t>
              </w:r>
            </w:hyperlink>
          </w:p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9B" w:rsidRPr="00FC33DB" w:rsidRDefault="004E6E62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479B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https://vk.com/public184375601?w=wall-184375601_1983</w:t>
              </w:r>
            </w:hyperlink>
          </w:p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9B" w:rsidRPr="00FC33DB" w:rsidRDefault="004E6E62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479B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https://vk.com/public184375601?w=wall-184375601_2016</w:t>
              </w:r>
            </w:hyperlink>
            <w:r w:rsidR="004E479B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9B" w:rsidRPr="00FC33DB" w:rsidRDefault="004E6E62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4E479B" w:rsidRPr="00FC33DB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https://drive.google.com/drive/folders/15d87H261oGoglqV9WOnlfcFF_SiKPuFS</w:t>
              </w:r>
            </w:hyperlink>
            <w:r w:rsidR="004E479B" w:rsidRPr="00FC33DB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(сертификаты педагогов - участников)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(28.12.2021)</w:t>
            </w:r>
          </w:p>
          <w:p w:rsidR="00772A8B" w:rsidRDefault="00772A8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A8B" w:rsidRPr="00FC33DB" w:rsidRDefault="00772A8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районный методический совет (25.0</w:t>
            </w:r>
            <w:r w:rsidR="00210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.2022)</w:t>
            </w:r>
          </w:p>
        </w:tc>
      </w:tr>
      <w:tr w:rsidR="004E479B" w:rsidRPr="00FC33DB" w:rsidTr="00772A8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Промежуточный отчёт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3D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Pr="00FC33D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3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методический совет (28.12.2021)</w:t>
            </w:r>
          </w:p>
          <w:p w:rsidR="004E479B" w:rsidRDefault="004E479B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(27.05.2022)</w:t>
            </w:r>
          </w:p>
          <w:p w:rsidR="009818D4" w:rsidRPr="004E479B" w:rsidRDefault="009818D4" w:rsidP="004E479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районный методический совет (25.0</w:t>
            </w:r>
            <w:r w:rsidR="00210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.2022)</w:t>
            </w:r>
          </w:p>
        </w:tc>
      </w:tr>
    </w:tbl>
    <w:p w:rsidR="00661EA5" w:rsidRDefault="00661EA5" w:rsidP="00661EA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B50" w:rsidRDefault="007E3B50" w:rsidP="00661EA5">
      <w:pPr>
        <w:spacing w:after="0" w:line="240" w:lineRule="auto"/>
        <w:ind w:left="720" w:hanging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1EA5" w:rsidRDefault="00661EA5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1.11. Анализ проведения этапа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работы ответственного </w:t>
      </w:r>
      <w:r w:rsidRPr="00661E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инновационной</w:t>
      </w:r>
      <w:r w:rsidRPr="00661E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площадки.</w:t>
      </w:r>
    </w:p>
    <w:p w:rsidR="00EC7B81" w:rsidRDefault="00EC7B81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6A27" w:rsidRDefault="004D6EA7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>(Слайд 2)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3F37" w:rsidRPr="002A3F37">
        <w:rPr>
          <w:rFonts w:ascii="Times New Roman" w:hAnsi="Times New Roman"/>
          <w:sz w:val="28"/>
          <w:szCs w:val="28"/>
        </w:rPr>
        <w:t>В 2020-2021 учебном году образовательному центру был присвоен статус республиканской инновационной площадки по теме: «Школа как систематизирующий элемент образовательно-производственного кластера «</w:t>
      </w:r>
      <w:r w:rsidR="002A3F37" w:rsidRPr="002A3F37">
        <w:rPr>
          <w:rFonts w:ascii="Times New Roman" w:hAnsi="Times New Roman"/>
          <w:sz w:val="28"/>
          <w:szCs w:val="28"/>
          <w:lang w:val="en-US"/>
        </w:rPr>
        <w:t>SmartAgro</w:t>
      </w:r>
      <w:r w:rsidR="002A3F37" w:rsidRPr="002A3F37">
        <w:rPr>
          <w:rFonts w:ascii="Times New Roman" w:hAnsi="Times New Roman"/>
          <w:sz w:val="28"/>
          <w:szCs w:val="28"/>
        </w:rPr>
        <w:t xml:space="preserve">» (приказ МО РМ от 30.12.2020 №1656). </w:t>
      </w:r>
      <w:r w:rsidR="002E6A27">
        <w:rPr>
          <w:rFonts w:ascii="Times New Roman" w:hAnsi="Times New Roman"/>
          <w:sz w:val="28"/>
          <w:szCs w:val="28"/>
        </w:rPr>
        <w:t xml:space="preserve">Данная площадка рассчитана на 3 года. Количество задействованных сотрудников в 2020-2021 учебном году </w:t>
      </w:r>
      <w:r w:rsidR="00C04E84">
        <w:rPr>
          <w:rFonts w:ascii="Times New Roman" w:hAnsi="Times New Roman"/>
          <w:sz w:val="28"/>
          <w:szCs w:val="28"/>
        </w:rPr>
        <w:t>было – 11 человек, в 2021-202</w:t>
      </w:r>
      <w:r w:rsidR="00E1204C">
        <w:rPr>
          <w:rFonts w:ascii="Times New Roman" w:hAnsi="Times New Roman"/>
          <w:sz w:val="28"/>
          <w:szCs w:val="28"/>
        </w:rPr>
        <w:t>2</w:t>
      </w:r>
      <w:r w:rsidR="00C04E84">
        <w:rPr>
          <w:rFonts w:ascii="Times New Roman" w:hAnsi="Times New Roman"/>
          <w:sz w:val="28"/>
          <w:szCs w:val="28"/>
        </w:rPr>
        <w:t xml:space="preserve"> учебном году – </w:t>
      </w:r>
      <w:r w:rsidR="00C04E84" w:rsidRPr="00E1204C">
        <w:rPr>
          <w:rFonts w:ascii="Times New Roman" w:hAnsi="Times New Roman"/>
          <w:sz w:val="28"/>
          <w:szCs w:val="28"/>
        </w:rPr>
        <w:t>19.</w:t>
      </w:r>
      <w:r w:rsidR="00C04E84">
        <w:rPr>
          <w:rFonts w:ascii="Times New Roman" w:hAnsi="Times New Roman"/>
          <w:sz w:val="28"/>
          <w:szCs w:val="28"/>
        </w:rPr>
        <w:t xml:space="preserve"> </w:t>
      </w:r>
      <w:r w:rsidR="002E6A27">
        <w:rPr>
          <w:rFonts w:ascii="Times New Roman" w:hAnsi="Times New Roman"/>
          <w:sz w:val="28"/>
          <w:szCs w:val="28"/>
        </w:rPr>
        <w:t xml:space="preserve">Количество привлеченных специалистов – 2 человека (из </w:t>
      </w:r>
      <w:r w:rsidR="002E6A27" w:rsidRPr="002A3F37">
        <w:rPr>
          <w:rFonts w:ascii="Times New Roman" w:hAnsi="Times New Roman"/>
          <w:sz w:val="28"/>
          <w:szCs w:val="28"/>
        </w:rPr>
        <w:t>РМ «Краснослободский аграрный техникум»</w:t>
      </w:r>
      <w:r w:rsidR="002E6A27">
        <w:rPr>
          <w:rFonts w:ascii="Times New Roman" w:hAnsi="Times New Roman"/>
          <w:sz w:val="28"/>
          <w:szCs w:val="28"/>
        </w:rPr>
        <w:t>). В первый год доля обучающихся, задействованных в реализации республиканской инновационной площадки, от общего числа обучающихся в образовательном центре составила – 13,1% (71 из 544 человек)</w:t>
      </w:r>
      <w:r w:rsidR="00C04E84">
        <w:rPr>
          <w:rFonts w:ascii="Times New Roman" w:hAnsi="Times New Roman"/>
          <w:sz w:val="28"/>
          <w:szCs w:val="28"/>
        </w:rPr>
        <w:t xml:space="preserve">; в 2021-2022 учебном году </w:t>
      </w:r>
      <w:r w:rsidR="0028432D">
        <w:rPr>
          <w:rFonts w:ascii="Times New Roman" w:hAnsi="Times New Roman"/>
          <w:sz w:val="28"/>
          <w:szCs w:val="28"/>
        </w:rPr>
        <w:t>–</w:t>
      </w:r>
      <w:r w:rsidR="00C04E84">
        <w:rPr>
          <w:rFonts w:ascii="Times New Roman" w:hAnsi="Times New Roman"/>
          <w:sz w:val="28"/>
          <w:szCs w:val="28"/>
        </w:rPr>
        <w:t xml:space="preserve"> </w:t>
      </w:r>
      <w:r w:rsidR="0028432D">
        <w:rPr>
          <w:rFonts w:ascii="Times New Roman" w:hAnsi="Times New Roman"/>
          <w:sz w:val="28"/>
          <w:szCs w:val="28"/>
        </w:rPr>
        <w:t>23,6% (</w:t>
      </w:r>
      <w:r w:rsidR="00E1204C" w:rsidRPr="0028432D">
        <w:rPr>
          <w:rFonts w:ascii="Times New Roman" w:hAnsi="Times New Roman"/>
          <w:sz w:val="28"/>
          <w:szCs w:val="28"/>
        </w:rPr>
        <w:t>127</w:t>
      </w:r>
      <w:r w:rsidR="0028432D" w:rsidRPr="0028432D">
        <w:rPr>
          <w:rFonts w:ascii="Times New Roman" w:hAnsi="Times New Roman"/>
          <w:sz w:val="28"/>
          <w:szCs w:val="28"/>
        </w:rPr>
        <w:t xml:space="preserve"> из 537 человек</w:t>
      </w:r>
      <w:r w:rsidR="0028432D">
        <w:rPr>
          <w:rFonts w:ascii="Times New Roman" w:hAnsi="Times New Roman"/>
          <w:sz w:val="28"/>
          <w:szCs w:val="28"/>
        </w:rPr>
        <w:t>).</w:t>
      </w:r>
    </w:p>
    <w:p w:rsidR="004D6EA7" w:rsidRDefault="004D6EA7" w:rsidP="004D6EA7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D6EA7">
        <w:rPr>
          <w:rFonts w:ascii="Times New Roman" w:hAnsi="Times New Roman"/>
          <w:b/>
          <w:sz w:val="28"/>
          <w:szCs w:val="28"/>
        </w:rPr>
        <w:t>календарному</w:t>
      </w:r>
      <w:r w:rsidRPr="004D6E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D4A0E">
        <w:rPr>
          <w:rFonts w:ascii="Times New Roman" w:hAnsi="Times New Roman"/>
          <w:b/>
          <w:bCs/>
          <w:iCs/>
          <w:sz w:val="28"/>
          <w:szCs w:val="28"/>
        </w:rPr>
        <w:t>план</w:t>
      </w:r>
      <w:r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6D4A0E">
        <w:rPr>
          <w:rFonts w:ascii="Times New Roman" w:hAnsi="Times New Roman"/>
          <w:b/>
          <w:bCs/>
          <w:iCs/>
          <w:sz w:val="28"/>
          <w:szCs w:val="28"/>
        </w:rPr>
        <w:t xml:space="preserve"> реализации проекта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Pr="004D6EA7">
        <w:rPr>
          <w:rFonts w:ascii="Times New Roman" w:hAnsi="Times New Roman"/>
          <w:bCs/>
          <w:iCs/>
          <w:sz w:val="28"/>
          <w:szCs w:val="28"/>
        </w:rPr>
        <w:t>выделяются 3 этапа</w:t>
      </w:r>
      <w:r>
        <w:rPr>
          <w:rFonts w:ascii="Times New Roman" w:hAnsi="Times New Roman"/>
          <w:bCs/>
          <w:iCs/>
          <w:sz w:val="28"/>
          <w:szCs w:val="28"/>
        </w:rPr>
        <w:t>: организационно-методический, п</w:t>
      </w:r>
      <w:r w:rsidR="00A17CC0">
        <w:rPr>
          <w:rFonts w:ascii="Times New Roman" w:hAnsi="Times New Roman"/>
          <w:bCs/>
          <w:iCs/>
          <w:sz w:val="28"/>
          <w:szCs w:val="28"/>
        </w:rPr>
        <w:t>рактический и обобщающий. В</w:t>
      </w:r>
      <w:r>
        <w:rPr>
          <w:rFonts w:ascii="Times New Roman" w:hAnsi="Times New Roman"/>
          <w:bCs/>
          <w:iCs/>
          <w:sz w:val="28"/>
          <w:szCs w:val="28"/>
        </w:rPr>
        <w:t xml:space="preserve"> прошлом 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учебном году преобладал первый этап, </w:t>
      </w:r>
      <w:r>
        <w:rPr>
          <w:rFonts w:ascii="Times New Roman" w:hAnsi="Times New Roman"/>
          <w:bCs/>
          <w:iCs/>
          <w:sz w:val="28"/>
          <w:szCs w:val="28"/>
        </w:rPr>
        <w:t xml:space="preserve">в этом </w:t>
      </w:r>
      <w:r w:rsidR="00A17CC0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мы активно перешли ко второму, практическому. </w:t>
      </w:r>
      <w:r w:rsidR="00A17CC0">
        <w:rPr>
          <w:rFonts w:ascii="Times New Roman" w:hAnsi="Times New Roman"/>
          <w:bCs/>
          <w:iCs/>
          <w:sz w:val="28"/>
          <w:szCs w:val="28"/>
        </w:rPr>
        <w:t>Если в прошлом учебном году мы ориентировались больше на 5а (теперь 6а), то в</w:t>
      </w:r>
      <w:r>
        <w:rPr>
          <w:rFonts w:ascii="Times New Roman" w:hAnsi="Times New Roman"/>
          <w:bCs/>
          <w:iCs/>
          <w:sz w:val="28"/>
          <w:szCs w:val="28"/>
        </w:rPr>
        <w:t xml:space="preserve"> этом году в программу были включены все </w:t>
      </w:r>
      <w:r w:rsidR="00A17CC0">
        <w:rPr>
          <w:rFonts w:ascii="Times New Roman" w:hAnsi="Times New Roman"/>
          <w:bCs/>
          <w:iCs/>
          <w:sz w:val="28"/>
          <w:szCs w:val="28"/>
        </w:rPr>
        <w:t>5 классы. К сентябрю 2023 года у нас будет сформирован первый инженерный класс (8а).</w:t>
      </w:r>
    </w:p>
    <w:p w:rsidR="00A17CC0" w:rsidRDefault="00A17CC0" w:rsidP="004D6E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слайде схематично изображено </w:t>
      </w:r>
      <w:r w:rsidRPr="00A17CC0">
        <w:rPr>
          <w:rFonts w:ascii="Times New Roman" w:eastAsia="Times New Roman" w:hAnsi="Times New Roman" w:cs="Times New Roman"/>
          <w:sz w:val="28"/>
          <w:szCs w:val="24"/>
        </w:rPr>
        <w:t>содержание деятельности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каждом этапе. Каждый учебный год мы начинаем с корректировки состава рабочей гр</w:t>
      </w:r>
      <w:r w:rsidR="00A279C9">
        <w:rPr>
          <w:rFonts w:ascii="Times New Roman" w:eastAsia="Times New Roman" w:hAnsi="Times New Roman" w:cs="Times New Roman"/>
          <w:sz w:val="28"/>
          <w:szCs w:val="24"/>
        </w:rPr>
        <w:t>уппы, поиска внешних контактов. Практический этап включает: взаимодействие обучающихся с центром «Мира», проведение проектных декад в конце каждой четверти, работа детей в «Кванториуме», внеурочная деятельность и дополнительное образование, а также участие обучающихся со своими проектами в конференциях и фестивалях разных уровней.</w:t>
      </w:r>
    </w:p>
    <w:p w:rsidR="00A279C9" w:rsidRPr="00D57C1C" w:rsidRDefault="00A279C9" w:rsidP="00A279C9">
      <w:pPr>
        <w:autoSpaceDE w:val="0"/>
        <w:autoSpaceDN w:val="0"/>
        <w:adjustRightInd w:val="0"/>
        <w:spacing w:after="0" w:line="276" w:lineRule="auto"/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A279C9">
        <w:rPr>
          <w:rFonts w:ascii="Times New Roman" w:hAnsi="Times New Roman"/>
          <w:sz w:val="28"/>
          <w:szCs w:val="28"/>
        </w:rPr>
        <w:t xml:space="preserve"> </w:t>
      </w:r>
      <w:r w:rsidRPr="00A30D38">
        <w:rPr>
          <w:rFonts w:ascii="Times New Roman" w:hAnsi="Times New Roman"/>
          <w:sz w:val="28"/>
          <w:szCs w:val="28"/>
        </w:rPr>
        <w:t xml:space="preserve">В декабре 2021 года было заключено соглашение о сотрудничестве с </w:t>
      </w:r>
      <w:r w:rsidRPr="00A30D38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Межрегиональным ресурсным центром непрерывного агробизнес – образования (МАОУ «Татановская СОШ», Тамбовская область)</w:t>
      </w:r>
      <w:r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 Образовательный центр вошел в ассоциацию «Агрошколы России</w:t>
      </w:r>
      <w:r w:rsidRPr="00D57C1C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Pr="00D57C1C">
        <w:rPr>
          <w:rFonts w:ascii="Times New Roman" w:hAnsi="Times New Roman"/>
          <w:sz w:val="28"/>
          <w:szCs w:val="28"/>
        </w:rPr>
        <w:t>.</w:t>
      </w:r>
      <w:r w:rsidRPr="00D57C1C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Наши педагоги приняли участие в работе Межрегиональной научно-практической конференции «Агробизнес-образование: воспитание гражданина, труженика села, рачительного хозяина земли» (г.Иркутск) по разным направлениям. А обучающиеся 1-4 классов участвовали в интеллектуальной викторине «Сельскохозяйственный калейдоскоп» </w:t>
      </w:r>
      <w:r w:rsidRPr="00D57C1C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(МАОУ «Татановская СОШ» - межрегиональный ресурсный центр непрерывного агробизнес – образования, региональная Экостанция). </w:t>
      </w:r>
    </w:p>
    <w:p w:rsidR="000A4DA7" w:rsidRDefault="00A279C9" w:rsidP="000A4D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0A4DA7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 w:rsidR="00D57C1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57C1C" w:rsidRPr="00D57C1C">
        <w:rPr>
          <w:rFonts w:ascii="Times New Roman" w:hAnsi="Times New Roman"/>
          <w:sz w:val="28"/>
          <w:szCs w:val="28"/>
        </w:rPr>
        <w:t>Учебный год начался с п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 xml:space="preserve">оездки обучающихся в региональный </w:t>
      </w:r>
      <w:r w:rsidR="00D57C1C" w:rsidRPr="00D57C1C">
        <w:rPr>
          <w:rFonts w:ascii="Times New Roman" w:hAnsi="Times New Roman" w:cs="Times New Roman"/>
          <w:bCs/>
          <w:sz w:val="28"/>
          <w:szCs w:val="28"/>
        </w:rPr>
        <w:t xml:space="preserve">центр выявления, поддержки и развития талантов у детей и молодежи Республики Мордовия «Мира» (06.09.2021). Дети </w:t>
      </w:r>
      <w:r w:rsidR="00D57C1C">
        <w:rPr>
          <w:rFonts w:ascii="Times New Roman" w:hAnsi="Times New Roman" w:cs="Times New Roman"/>
          <w:bCs/>
          <w:sz w:val="28"/>
          <w:szCs w:val="28"/>
        </w:rPr>
        <w:t>были з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ачислен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 xml:space="preserve"> на факультативные курсы центра «Мира» по направлениям: 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Агропромышленные технологии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 xml:space="preserve">. 2) 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Большие данные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интеллект. Кибербезопасность.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 xml:space="preserve"> 3)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Когнитивные исследования.</w:t>
      </w:r>
      <w:r w:rsidR="00D57C1C"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r w:rsidR="00D57C1C" w:rsidRPr="00D57C1C">
        <w:rPr>
          <w:rFonts w:ascii="Times New Roman" w:eastAsia="Times New Roman" w:hAnsi="Times New Roman" w:cs="Times New Roman"/>
          <w:sz w:val="28"/>
          <w:szCs w:val="28"/>
        </w:rPr>
        <w:t>Умный город.</w:t>
      </w:r>
      <w:r w:rsidR="000A4DA7" w:rsidRPr="000A4DA7">
        <w:rPr>
          <w:rFonts w:ascii="Times New Roman" w:hAnsi="Times New Roman"/>
          <w:sz w:val="28"/>
          <w:szCs w:val="28"/>
        </w:rPr>
        <w:t xml:space="preserve"> </w:t>
      </w:r>
    </w:p>
    <w:p w:rsidR="00A279C9" w:rsidRPr="00D57C1C" w:rsidRDefault="000A4DA7" w:rsidP="000A4D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3F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Pr="002A3F37">
        <w:rPr>
          <w:rFonts w:ascii="Times New Roman" w:hAnsi="Times New Roman"/>
          <w:sz w:val="28"/>
          <w:szCs w:val="28"/>
        </w:rPr>
        <w:t xml:space="preserve"> ученики 5х классов прослушали курс лекций о проектной деятельности, о смарт технологиях в сельском хозяйстве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3F37">
        <w:rPr>
          <w:rFonts w:ascii="Times New Roman" w:hAnsi="Times New Roman"/>
          <w:sz w:val="28"/>
          <w:szCs w:val="28"/>
        </w:rPr>
        <w:t>которые провели педагоги школы (Волкова О.Н., Тельнова Н.М., Тёркин Н.А.)</w:t>
      </w:r>
      <w:r>
        <w:rPr>
          <w:rFonts w:ascii="Times New Roman" w:hAnsi="Times New Roman"/>
          <w:sz w:val="28"/>
          <w:szCs w:val="28"/>
        </w:rPr>
        <w:t xml:space="preserve">; ученики 6х классов освежили в памяти теоретическую часть </w:t>
      </w:r>
      <w:r w:rsidRPr="002C76BB">
        <w:rPr>
          <w:rFonts w:ascii="Times New Roman" w:hAnsi="Times New Roman"/>
          <w:sz w:val="28"/>
          <w:szCs w:val="28"/>
        </w:rPr>
        <w:t>и в рамках заключеного договора о совместном сотрудничестве и совместной деятельности с ГБПОУ РМ «Краснослободский аграрный техникум»</w:t>
      </w:r>
      <w:r w:rsidRPr="002A3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посетили данное заведение. </w:t>
      </w:r>
      <w:r w:rsidRPr="002A3F37">
        <w:rPr>
          <w:rFonts w:ascii="Times New Roman" w:hAnsi="Times New Roman"/>
          <w:sz w:val="28"/>
          <w:szCs w:val="28"/>
        </w:rPr>
        <w:t xml:space="preserve">12 обучающихся </w:t>
      </w:r>
      <w:r>
        <w:rPr>
          <w:rFonts w:ascii="Times New Roman" w:hAnsi="Times New Roman"/>
          <w:sz w:val="28"/>
          <w:szCs w:val="28"/>
        </w:rPr>
        <w:t>9</w:t>
      </w:r>
      <w:r w:rsidRPr="002A3F37">
        <w:rPr>
          <w:rFonts w:ascii="Times New Roman" w:hAnsi="Times New Roman"/>
          <w:sz w:val="28"/>
          <w:szCs w:val="28"/>
        </w:rPr>
        <w:t xml:space="preserve">-10 классов с </w:t>
      </w:r>
      <w:r>
        <w:rPr>
          <w:rFonts w:ascii="Times New Roman" w:hAnsi="Times New Roman"/>
          <w:sz w:val="28"/>
          <w:szCs w:val="28"/>
        </w:rPr>
        <w:t>сентября</w:t>
      </w:r>
      <w:r w:rsidRPr="002A3F37">
        <w:rPr>
          <w:rFonts w:ascii="Times New Roman" w:hAnsi="Times New Roman"/>
          <w:sz w:val="28"/>
          <w:szCs w:val="28"/>
        </w:rPr>
        <w:t xml:space="preserve"> 2021 года посещают занятия в техникуме по реализуемым программам дополнительного образования «Умное сельское хозяйство» по компетенциям «Агрономия»</w:t>
      </w:r>
      <w:r>
        <w:rPr>
          <w:rFonts w:ascii="Times New Roman" w:hAnsi="Times New Roman"/>
          <w:sz w:val="28"/>
          <w:szCs w:val="28"/>
        </w:rPr>
        <w:t xml:space="preserve"> (Пильщиков С.Н., преподаватель специальных дисциплин по данной специальности)</w:t>
      </w:r>
      <w:r w:rsidRPr="002A3F37">
        <w:rPr>
          <w:rFonts w:ascii="Times New Roman" w:hAnsi="Times New Roman"/>
          <w:sz w:val="28"/>
          <w:szCs w:val="28"/>
        </w:rPr>
        <w:t xml:space="preserve"> и «Ветеринария»</w:t>
      </w:r>
      <w:r>
        <w:rPr>
          <w:rFonts w:ascii="Times New Roman" w:hAnsi="Times New Roman"/>
          <w:sz w:val="28"/>
          <w:szCs w:val="28"/>
        </w:rPr>
        <w:t xml:space="preserve"> (Селиванова О.В., преподаватель специальных дисциплин по данной специальности)</w:t>
      </w:r>
      <w:r w:rsidRPr="002A3F37">
        <w:rPr>
          <w:rFonts w:ascii="Times New Roman" w:hAnsi="Times New Roman"/>
          <w:sz w:val="28"/>
          <w:szCs w:val="28"/>
        </w:rPr>
        <w:t>.</w:t>
      </w:r>
    </w:p>
    <w:p w:rsidR="00C74B92" w:rsidRDefault="000A4DA7" w:rsidP="000A4DA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E6A27" w:rsidRPr="00A30D38">
        <w:rPr>
          <w:rFonts w:ascii="Times New Roman" w:hAnsi="Times New Roman"/>
          <w:sz w:val="28"/>
          <w:szCs w:val="28"/>
        </w:rPr>
        <w:t>Рабочей группой были разработаны рабочие программы</w:t>
      </w:r>
      <w:r w:rsidR="00A30D38" w:rsidRPr="00A30D38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2E6A27" w:rsidRPr="00A30D38">
        <w:rPr>
          <w:rFonts w:ascii="Times New Roman" w:hAnsi="Times New Roman"/>
          <w:sz w:val="28"/>
          <w:szCs w:val="28"/>
        </w:rPr>
        <w:t xml:space="preserve">. </w:t>
      </w:r>
      <w:r w:rsidR="00C74B92">
        <w:rPr>
          <w:rFonts w:ascii="Times New Roman" w:hAnsi="Times New Roman"/>
          <w:sz w:val="28"/>
          <w:szCs w:val="28"/>
        </w:rPr>
        <w:t>Н</w:t>
      </w:r>
      <w:r w:rsidR="002A3F37" w:rsidRPr="002A3F37">
        <w:rPr>
          <w:rFonts w:ascii="Times New Roman" w:hAnsi="Times New Roman"/>
          <w:sz w:val="28"/>
          <w:szCs w:val="28"/>
        </w:rPr>
        <w:t>а начало учебного года план работы школы включены такие кружки и секции внеурочной деятельности, как: «Креативный дизайн» (Волкова О.Н.), «Агроприёмы в современном мире» (Тельнова Н.М.), «Автоматизированная система СмартАгро» (Теркин Н.А.), «ИВТ» (Ашрафзян Т.Ф.), «Юный радиомонтажник» (Кирпичников А.А.)</w:t>
      </w:r>
      <w:r w:rsidR="00C74B92">
        <w:rPr>
          <w:rFonts w:ascii="Times New Roman" w:hAnsi="Times New Roman"/>
          <w:sz w:val="28"/>
          <w:szCs w:val="28"/>
        </w:rPr>
        <w:t xml:space="preserve">, </w:t>
      </w:r>
      <w:r w:rsidR="00C74B92" w:rsidRPr="00C74B92">
        <w:rPr>
          <w:rFonts w:ascii="Times New Roman" w:hAnsi="Times New Roman"/>
          <w:sz w:val="28"/>
          <w:szCs w:val="28"/>
        </w:rPr>
        <w:t>«Юный ландшафтный дизайнер» -2кл (Борисова М.В.)</w:t>
      </w:r>
      <w:r w:rsidR="00C74B92">
        <w:rPr>
          <w:rFonts w:ascii="Times New Roman" w:hAnsi="Times New Roman"/>
          <w:sz w:val="28"/>
          <w:szCs w:val="28"/>
        </w:rPr>
        <w:t>,</w:t>
      </w:r>
      <w:r w:rsidR="002C76BB">
        <w:rPr>
          <w:rFonts w:ascii="Times New Roman" w:hAnsi="Times New Roman"/>
          <w:sz w:val="28"/>
          <w:szCs w:val="28"/>
        </w:rPr>
        <w:t xml:space="preserve"> </w:t>
      </w:r>
      <w:r w:rsidR="00C74B92" w:rsidRPr="00C74B92">
        <w:rPr>
          <w:rFonts w:ascii="Times New Roman" w:hAnsi="Times New Roman"/>
          <w:sz w:val="28"/>
          <w:szCs w:val="28"/>
        </w:rPr>
        <w:t>«Научная лингвистика» (Миронкина Л.В.)</w:t>
      </w:r>
      <w:r w:rsidR="00C74B92">
        <w:rPr>
          <w:rFonts w:ascii="Times New Roman" w:hAnsi="Times New Roman"/>
          <w:sz w:val="28"/>
          <w:szCs w:val="28"/>
        </w:rPr>
        <w:t>.</w:t>
      </w:r>
    </w:p>
    <w:p w:rsidR="002C76BB" w:rsidRDefault="000A4DA7" w:rsidP="002C7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 w:rsidR="00A00007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C76BB">
        <w:rPr>
          <w:rFonts w:ascii="Times New Roman" w:hAnsi="Times New Roman"/>
          <w:sz w:val="28"/>
          <w:szCs w:val="28"/>
        </w:rPr>
        <w:t xml:space="preserve">В декабре 5-6 классы определили темы своих проектов и приступили к работе; 9-10 классы продолжили работу над проектами, консультируясь со специалистами центра «Мира» во время дистанционных занятий. </w:t>
      </w:r>
    </w:p>
    <w:p w:rsidR="00A00007" w:rsidRDefault="00A00007" w:rsidP="002C76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вы видите результаты работы по выращиванию картофеля и туи из семян, а также выращивание бахчевых культур в открытом и закрытом грунте.</w:t>
      </w:r>
    </w:p>
    <w:p w:rsidR="002A3F37" w:rsidRDefault="00A00007" w:rsidP="00A000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D6EA7">
        <w:rPr>
          <w:rFonts w:ascii="Times New Roman" w:hAnsi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4D6EA7">
        <w:rPr>
          <w:rFonts w:ascii="Times New Roman" w:hAnsi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A3F37" w:rsidRPr="002A3F37">
        <w:rPr>
          <w:rFonts w:ascii="Times New Roman" w:hAnsi="Times New Roman"/>
          <w:sz w:val="28"/>
          <w:szCs w:val="28"/>
        </w:rPr>
        <w:t>Большим стимулом и мотивацией к изучению современных технологий является мобильный технопарк «Кванториум», который приезжает в наш район и размещается на базе школы</w:t>
      </w:r>
      <w:r w:rsidR="00C74B92">
        <w:rPr>
          <w:rFonts w:ascii="Times New Roman" w:hAnsi="Times New Roman"/>
          <w:sz w:val="28"/>
          <w:szCs w:val="28"/>
        </w:rPr>
        <w:t>.</w:t>
      </w:r>
      <w:r w:rsidR="002A3F37" w:rsidRPr="002A3F37">
        <w:rPr>
          <w:rFonts w:ascii="Times New Roman" w:hAnsi="Times New Roman"/>
          <w:sz w:val="28"/>
          <w:szCs w:val="28"/>
        </w:rPr>
        <w:t xml:space="preserve"> </w:t>
      </w:r>
      <w:r w:rsidR="00C74B92">
        <w:rPr>
          <w:rFonts w:ascii="Times New Roman" w:hAnsi="Times New Roman"/>
          <w:sz w:val="28"/>
          <w:szCs w:val="28"/>
        </w:rPr>
        <w:t xml:space="preserve">В </w:t>
      </w:r>
      <w:r w:rsidR="002A3F37" w:rsidRPr="002A3F37">
        <w:rPr>
          <w:rFonts w:ascii="Times New Roman" w:hAnsi="Times New Roman"/>
          <w:sz w:val="28"/>
          <w:szCs w:val="28"/>
        </w:rPr>
        <w:t>202</w:t>
      </w:r>
      <w:r w:rsidR="002C76BB">
        <w:rPr>
          <w:rFonts w:ascii="Times New Roman" w:hAnsi="Times New Roman"/>
          <w:sz w:val="28"/>
          <w:szCs w:val="28"/>
        </w:rPr>
        <w:t>1</w:t>
      </w:r>
      <w:r w:rsidR="002A3F37" w:rsidRPr="002A3F37">
        <w:rPr>
          <w:rFonts w:ascii="Times New Roman" w:hAnsi="Times New Roman"/>
          <w:sz w:val="28"/>
          <w:szCs w:val="28"/>
        </w:rPr>
        <w:t>-202</w:t>
      </w:r>
      <w:r w:rsidR="00C74B92">
        <w:rPr>
          <w:rFonts w:ascii="Times New Roman" w:hAnsi="Times New Roman"/>
          <w:sz w:val="28"/>
          <w:szCs w:val="28"/>
        </w:rPr>
        <w:t>2</w:t>
      </w:r>
      <w:r w:rsidR="002A3F37" w:rsidRPr="002A3F37">
        <w:rPr>
          <w:rFonts w:ascii="Times New Roman" w:hAnsi="Times New Roman"/>
          <w:sz w:val="28"/>
          <w:szCs w:val="28"/>
        </w:rPr>
        <w:t xml:space="preserve"> учебн</w:t>
      </w:r>
      <w:r w:rsidR="00C74B92">
        <w:rPr>
          <w:rFonts w:ascii="Times New Roman" w:hAnsi="Times New Roman"/>
          <w:sz w:val="28"/>
          <w:szCs w:val="28"/>
        </w:rPr>
        <w:t>о</w:t>
      </w:r>
      <w:r w:rsidR="00592762">
        <w:rPr>
          <w:rFonts w:ascii="Times New Roman" w:hAnsi="Times New Roman"/>
          <w:sz w:val="28"/>
          <w:szCs w:val="28"/>
        </w:rPr>
        <w:t>м</w:t>
      </w:r>
      <w:r w:rsidR="002A3F37" w:rsidRPr="002A3F37">
        <w:rPr>
          <w:rFonts w:ascii="Times New Roman" w:hAnsi="Times New Roman"/>
          <w:sz w:val="28"/>
          <w:szCs w:val="28"/>
        </w:rPr>
        <w:t xml:space="preserve"> год</w:t>
      </w:r>
      <w:r w:rsidR="00592762">
        <w:rPr>
          <w:rFonts w:ascii="Times New Roman" w:hAnsi="Times New Roman"/>
          <w:sz w:val="28"/>
          <w:szCs w:val="28"/>
        </w:rPr>
        <w:t>у</w:t>
      </w:r>
      <w:r w:rsidR="002A3F37" w:rsidRPr="002A3F37">
        <w:rPr>
          <w:rFonts w:ascii="Times New Roman" w:hAnsi="Times New Roman"/>
          <w:sz w:val="28"/>
          <w:szCs w:val="28"/>
        </w:rPr>
        <w:t xml:space="preserve"> </w:t>
      </w:r>
      <w:r w:rsidR="00E1204C" w:rsidRPr="00E1204C">
        <w:rPr>
          <w:rFonts w:ascii="Times New Roman" w:hAnsi="Times New Roman"/>
          <w:sz w:val="28"/>
          <w:szCs w:val="28"/>
        </w:rPr>
        <w:t>204</w:t>
      </w:r>
      <w:r w:rsidR="002A3F37" w:rsidRPr="00C74B9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A3F37" w:rsidRPr="002A3F37">
        <w:rPr>
          <w:rFonts w:ascii="Times New Roman" w:hAnsi="Times New Roman"/>
          <w:sz w:val="28"/>
          <w:szCs w:val="28"/>
        </w:rPr>
        <w:t>обучающихся прошли обучение по программам дополнительного образования: «</w:t>
      </w:r>
      <w:r w:rsidR="002A3F37" w:rsidRPr="002A3F37">
        <w:rPr>
          <w:rFonts w:ascii="Times New Roman" w:hAnsi="Times New Roman"/>
          <w:sz w:val="28"/>
          <w:szCs w:val="28"/>
          <w:lang w:val="en-US"/>
        </w:rPr>
        <w:t>VR</w:t>
      </w:r>
      <w:r w:rsidR="002A3F37" w:rsidRPr="002A3F37">
        <w:rPr>
          <w:rFonts w:ascii="Times New Roman" w:hAnsi="Times New Roman"/>
          <w:sz w:val="28"/>
          <w:szCs w:val="28"/>
        </w:rPr>
        <w:t>/IT», «Гео/Аэро», «Промробо/промдизайн». Используя полученные знания и опыт работы с новыми Смарт технологиями –</w:t>
      </w:r>
      <w:r w:rsidR="00235D71">
        <w:rPr>
          <w:rFonts w:ascii="Times New Roman" w:hAnsi="Times New Roman"/>
          <w:sz w:val="28"/>
          <w:szCs w:val="28"/>
        </w:rPr>
        <w:t xml:space="preserve"> </w:t>
      </w:r>
      <w:r w:rsidR="002A3F37" w:rsidRPr="002A3F37">
        <w:rPr>
          <w:rFonts w:ascii="Times New Roman" w:hAnsi="Times New Roman"/>
          <w:sz w:val="28"/>
          <w:szCs w:val="28"/>
        </w:rPr>
        <w:t xml:space="preserve">дети </w:t>
      </w:r>
      <w:r w:rsidR="00592762">
        <w:rPr>
          <w:rFonts w:ascii="Times New Roman" w:hAnsi="Times New Roman"/>
          <w:sz w:val="28"/>
          <w:szCs w:val="28"/>
        </w:rPr>
        <w:t>п</w:t>
      </w:r>
      <w:r w:rsidR="002A3F37" w:rsidRPr="002A3F37">
        <w:rPr>
          <w:rFonts w:ascii="Times New Roman" w:hAnsi="Times New Roman"/>
          <w:sz w:val="28"/>
          <w:szCs w:val="28"/>
        </w:rPr>
        <w:t>рин</w:t>
      </w:r>
      <w:r w:rsidR="00592762">
        <w:rPr>
          <w:rFonts w:ascii="Times New Roman" w:hAnsi="Times New Roman"/>
          <w:sz w:val="28"/>
          <w:szCs w:val="28"/>
        </w:rPr>
        <w:t>имали</w:t>
      </w:r>
      <w:r w:rsidR="002A3F37" w:rsidRPr="002A3F37">
        <w:rPr>
          <w:rFonts w:ascii="Times New Roman" w:hAnsi="Times New Roman"/>
          <w:sz w:val="28"/>
          <w:szCs w:val="28"/>
        </w:rPr>
        <w:t xml:space="preserve"> участие </w:t>
      </w:r>
      <w:r w:rsidR="00235D71">
        <w:rPr>
          <w:rFonts w:ascii="Times New Roman" w:hAnsi="Times New Roman"/>
          <w:sz w:val="28"/>
          <w:szCs w:val="28"/>
        </w:rPr>
        <w:t xml:space="preserve">во </w:t>
      </w:r>
      <w:r w:rsidR="002A3F37" w:rsidRPr="002A3F37">
        <w:rPr>
          <w:rFonts w:ascii="Times New Roman" w:hAnsi="Times New Roman"/>
          <w:sz w:val="28"/>
          <w:szCs w:val="28"/>
        </w:rPr>
        <w:t>многи</w:t>
      </w:r>
      <w:r w:rsidR="00235D71">
        <w:rPr>
          <w:rFonts w:ascii="Times New Roman" w:hAnsi="Times New Roman"/>
          <w:sz w:val="28"/>
          <w:szCs w:val="28"/>
        </w:rPr>
        <w:t>х</w:t>
      </w:r>
      <w:r w:rsidR="002A3F37" w:rsidRPr="002A3F37">
        <w:rPr>
          <w:rFonts w:ascii="Times New Roman" w:hAnsi="Times New Roman"/>
          <w:sz w:val="28"/>
          <w:szCs w:val="28"/>
        </w:rPr>
        <w:t xml:space="preserve"> конкурс</w:t>
      </w:r>
      <w:r w:rsidR="00235D71">
        <w:rPr>
          <w:rFonts w:ascii="Times New Roman" w:hAnsi="Times New Roman"/>
          <w:sz w:val="28"/>
          <w:szCs w:val="28"/>
        </w:rPr>
        <w:t>ах</w:t>
      </w:r>
      <w:r w:rsidR="002A3F37" w:rsidRPr="002A3F37">
        <w:rPr>
          <w:rFonts w:ascii="Times New Roman" w:hAnsi="Times New Roman"/>
          <w:sz w:val="28"/>
          <w:szCs w:val="28"/>
        </w:rPr>
        <w:t xml:space="preserve"> </w:t>
      </w:r>
      <w:r w:rsidR="00235D71">
        <w:rPr>
          <w:rFonts w:ascii="Times New Roman" w:hAnsi="Times New Roman"/>
          <w:sz w:val="28"/>
          <w:szCs w:val="28"/>
        </w:rPr>
        <w:t>муниципального, регионального, а также всероссийского</w:t>
      </w:r>
      <w:r w:rsidR="002A3F37" w:rsidRPr="002A3F37">
        <w:rPr>
          <w:rFonts w:ascii="Times New Roman" w:hAnsi="Times New Roman"/>
          <w:sz w:val="28"/>
          <w:szCs w:val="28"/>
        </w:rPr>
        <w:t xml:space="preserve"> уровней. </w:t>
      </w:r>
    </w:p>
    <w:p w:rsidR="00A00007" w:rsidRPr="00A00007" w:rsidRDefault="00A00007" w:rsidP="00A000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00007">
        <w:rPr>
          <w:rFonts w:ascii="Times New Roman" w:hAnsi="Times New Roman" w:cs="Times New Roman"/>
          <w:sz w:val="28"/>
          <w:szCs w:val="28"/>
          <w:shd w:val="clear" w:color="auto" w:fill="FFFFFF"/>
        </w:rPr>
        <w:t>7 апреля 2022 года на базе МГУ им. Н.П. Огарёва прошёл Республиканский форум аграрной молодежи «Молодые кадры решают всё!».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форума </w:t>
      </w:r>
      <w:r w:rsidR="00711699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Pr="00A00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школьники, студенты и руководители аграрных предприятий Республики Мордовия. Здесь каждый нашёл для себя интересное занятие.</w:t>
      </w:r>
      <w:r w:rsidR="00711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 w:rsidRPr="00A0000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посетившие мероприятие, узнали много нового в процессе прохождения мастер-классов. Груминг, узи-обследование животных, пчеловодство и технология выращивания рассад</w:t>
      </w:r>
      <w:r w:rsidR="00711699">
        <w:rPr>
          <w:rFonts w:ascii="Times New Roman" w:hAnsi="Times New Roman" w:cs="Times New Roman"/>
          <w:sz w:val="28"/>
          <w:szCs w:val="28"/>
          <w:shd w:val="clear" w:color="auto" w:fill="FFFFFF"/>
        </w:rPr>
        <w:t>ы стали самыми запоминающимися.</w:t>
      </w:r>
    </w:p>
    <w:p w:rsidR="00711699" w:rsidRDefault="00711699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169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(Слайд </w:t>
      </w:r>
      <w:r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711699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711699">
        <w:rPr>
          <w:rFonts w:ascii="Times New Roman" w:hAnsi="Times New Roman"/>
          <w:sz w:val="28"/>
          <w:szCs w:val="28"/>
        </w:rPr>
        <w:t xml:space="preserve"> </w:t>
      </w:r>
      <w:r w:rsidR="00A00007">
        <w:rPr>
          <w:rFonts w:ascii="Times New Roman" w:hAnsi="Times New Roman"/>
          <w:sz w:val="28"/>
          <w:szCs w:val="28"/>
        </w:rPr>
        <w:t>Во втором полугодии обучающиеся принимали активное участие в конкурсах, фестивалях, конференциях, олимпиадах разного уровня, занимали призовые места.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5D71" w:rsidRDefault="00235D71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Обобщение и распространение опыта работы по реализации инновационной программы </w:t>
      </w:r>
      <w:r w:rsidR="009818D4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на муниципальном, а также на региональном уровне (публикации на официальных страничках в социальных сетях, на сайте образовательно</w:t>
      </w:r>
      <w:r w:rsidR="00C74B92">
        <w:rPr>
          <w:rFonts w:ascii="Times New Roman" w:hAnsi="Times New Roman"/>
          <w:sz w:val="28"/>
          <w:szCs w:val="28"/>
        </w:rPr>
        <w:t>й организации, в местной прессе)</w:t>
      </w:r>
      <w:r>
        <w:rPr>
          <w:rFonts w:ascii="Times New Roman" w:hAnsi="Times New Roman"/>
          <w:sz w:val="28"/>
          <w:szCs w:val="28"/>
        </w:rPr>
        <w:t>.</w:t>
      </w:r>
    </w:p>
    <w:p w:rsidR="00235D71" w:rsidRPr="00C74B92" w:rsidRDefault="005C17B8" w:rsidP="002C76B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4B92">
        <w:rPr>
          <w:rFonts w:ascii="Times New Roman" w:hAnsi="Times New Roman"/>
          <w:sz w:val="28"/>
          <w:szCs w:val="28"/>
        </w:rPr>
        <w:t xml:space="preserve"> </w:t>
      </w:r>
      <w:r w:rsidR="00235D71">
        <w:rPr>
          <w:rFonts w:ascii="Times New Roman" w:hAnsi="Times New Roman"/>
          <w:sz w:val="28"/>
          <w:szCs w:val="28"/>
        </w:rPr>
        <w:t>202</w:t>
      </w:r>
      <w:r w:rsidR="00592762">
        <w:rPr>
          <w:rFonts w:ascii="Times New Roman" w:hAnsi="Times New Roman"/>
          <w:sz w:val="28"/>
          <w:szCs w:val="28"/>
        </w:rPr>
        <w:t>2</w:t>
      </w:r>
      <w:r w:rsidR="00235D71">
        <w:rPr>
          <w:rFonts w:ascii="Times New Roman" w:hAnsi="Times New Roman"/>
          <w:sz w:val="28"/>
          <w:szCs w:val="28"/>
        </w:rPr>
        <w:t>-202</w:t>
      </w:r>
      <w:r w:rsidR="00592762">
        <w:rPr>
          <w:rFonts w:ascii="Times New Roman" w:hAnsi="Times New Roman"/>
          <w:sz w:val="28"/>
          <w:szCs w:val="28"/>
        </w:rPr>
        <w:t>3</w:t>
      </w:r>
      <w:r w:rsidR="00235D71">
        <w:rPr>
          <w:rFonts w:ascii="Times New Roman" w:hAnsi="Times New Roman"/>
          <w:sz w:val="28"/>
          <w:szCs w:val="28"/>
        </w:rPr>
        <w:t xml:space="preserve"> учебн</w:t>
      </w:r>
      <w:r w:rsidR="00C74B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235D7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235D71">
        <w:rPr>
          <w:rFonts w:ascii="Times New Roman" w:hAnsi="Times New Roman"/>
          <w:sz w:val="28"/>
          <w:szCs w:val="28"/>
        </w:rPr>
        <w:t xml:space="preserve"> запланировано продолжить работу в следующих направлениях: </w:t>
      </w:r>
      <w:r w:rsidR="00C74B92">
        <w:rPr>
          <w:rFonts w:ascii="Times New Roman" w:hAnsi="Times New Roman"/>
          <w:sz w:val="28"/>
          <w:szCs w:val="28"/>
        </w:rPr>
        <w:t>1</w:t>
      </w:r>
      <w:r w:rsidR="00EF52A0">
        <w:rPr>
          <w:rFonts w:ascii="Times New Roman" w:hAnsi="Times New Roman"/>
          <w:sz w:val="28"/>
          <w:szCs w:val="28"/>
        </w:rPr>
        <w:t>) организация экскурсий для детей на предприятия</w:t>
      </w:r>
      <w:r w:rsidR="00C74B92">
        <w:rPr>
          <w:rFonts w:ascii="Times New Roman" w:hAnsi="Times New Roman"/>
          <w:sz w:val="28"/>
          <w:szCs w:val="28"/>
        </w:rPr>
        <w:t xml:space="preserve"> района</w:t>
      </w:r>
      <w:r w:rsidR="00EF52A0">
        <w:rPr>
          <w:rFonts w:ascii="Times New Roman" w:hAnsi="Times New Roman"/>
          <w:sz w:val="28"/>
          <w:szCs w:val="28"/>
        </w:rPr>
        <w:t xml:space="preserve">; </w:t>
      </w:r>
      <w:r w:rsidR="00C74B92">
        <w:rPr>
          <w:rFonts w:ascii="Times New Roman" w:hAnsi="Times New Roman"/>
          <w:sz w:val="28"/>
          <w:szCs w:val="28"/>
        </w:rPr>
        <w:t>2</w:t>
      </w:r>
      <w:r w:rsidR="00EF52A0">
        <w:rPr>
          <w:rFonts w:ascii="Times New Roman" w:hAnsi="Times New Roman"/>
          <w:sz w:val="28"/>
          <w:szCs w:val="28"/>
        </w:rPr>
        <w:t xml:space="preserve">) проведение проектных декад; </w:t>
      </w:r>
      <w:r w:rsidR="00C74B92">
        <w:rPr>
          <w:rFonts w:ascii="Times New Roman" w:hAnsi="Times New Roman"/>
          <w:sz w:val="28"/>
          <w:szCs w:val="28"/>
        </w:rPr>
        <w:t>3</w:t>
      </w:r>
      <w:r w:rsidR="00EF52A0">
        <w:rPr>
          <w:rFonts w:ascii="Times New Roman" w:hAnsi="Times New Roman"/>
          <w:sz w:val="28"/>
          <w:szCs w:val="28"/>
        </w:rPr>
        <w:t xml:space="preserve">) организация и проведение </w:t>
      </w:r>
      <w:r w:rsidR="002C76BB">
        <w:rPr>
          <w:rFonts w:ascii="Times New Roman" w:hAnsi="Times New Roman"/>
          <w:sz w:val="28"/>
          <w:szCs w:val="28"/>
        </w:rPr>
        <w:t>окружных,</w:t>
      </w:r>
      <w:r w:rsidR="00EF52A0">
        <w:rPr>
          <w:rFonts w:ascii="Times New Roman" w:hAnsi="Times New Roman"/>
          <w:sz w:val="28"/>
          <w:szCs w:val="28"/>
        </w:rPr>
        <w:t xml:space="preserve"> муниципальных </w:t>
      </w:r>
      <w:r w:rsidR="002C76BB">
        <w:rPr>
          <w:rFonts w:ascii="Times New Roman" w:hAnsi="Times New Roman"/>
          <w:sz w:val="28"/>
          <w:szCs w:val="28"/>
        </w:rPr>
        <w:t xml:space="preserve">и межрегиональных </w:t>
      </w:r>
      <w:r w:rsidR="00EF52A0">
        <w:rPr>
          <w:rFonts w:ascii="Times New Roman" w:hAnsi="Times New Roman"/>
          <w:sz w:val="28"/>
          <w:szCs w:val="28"/>
        </w:rPr>
        <w:t xml:space="preserve">конференций; </w:t>
      </w:r>
      <w:r w:rsidR="00C74B92">
        <w:rPr>
          <w:rFonts w:ascii="Times New Roman" w:hAnsi="Times New Roman"/>
          <w:sz w:val="28"/>
          <w:szCs w:val="28"/>
        </w:rPr>
        <w:t xml:space="preserve">4) </w:t>
      </w:r>
      <w:r w:rsidR="00EF52A0">
        <w:rPr>
          <w:rFonts w:ascii="Times New Roman" w:hAnsi="Times New Roman"/>
          <w:sz w:val="28"/>
          <w:szCs w:val="28"/>
        </w:rPr>
        <w:t xml:space="preserve">вовлечение детей в проектную деятельность через участие в конкурсах, фестивалях и конференциях разного уровня; </w:t>
      </w:r>
      <w:r w:rsidR="00C74B92">
        <w:rPr>
          <w:rFonts w:ascii="Times New Roman" w:hAnsi="Times New Roman"/>
          <w:sz w:val="28"/>
          <w:szCs w:val="28"/>
        </w:rPr>
        <w:t>5</w:t>
      </w:r>
      <w:r w:rsidR="00EF52A0">
        <w:rPr>
          <w:rFonts w:ascii="Times New Roman" w:hAnsi="Times New Roman"/>
          <w:sz w:val="28"/>
          <w:szCs w:val="28"/>
        </w:rPr>
        <w:t>) транслирование инновационного опыта через СМИ</w:t>
      </w:r>
      <w:r w:rsidR="00C74B92">
        <w:rPr>
          <w:rFonts w:ascii="Times New Roman" w:hAnsi="Times New Roman"/>
          <w:sz w:val="28"/>
          <w:szCs w:val="28"/>
        </w:rPr>
        <w:t xml:space="preserve">; 6) организация </w:t>
      </w:r>
      <w:r w:rsidR="00C74B92" w:rsidRPr="00C74B92">
        <w:rPr>
          <w:rFonts w:ascii="Times New Roman" w:hAnsi="Times New Roman"/>
          <w:sz w:val="28"/>
          <w:szCs w:val="28"/>
        </w:rPr>
        <w:t xml:space="preserve">поездки рабочей группы педагогов в </w:t>
      </w:r>
      <w:r w:rsidR="00C74B92" w:rsidRPr="00C74B92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МАОУ «Татановская СОШ» для получения и обмена опытом (в рамках сотрудничества в </w:t>
      </w:r>
      <w:r w:rsidR="00C74B92">
        <w:rPr>
          <w:rStyle w:val="af2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ассоциации «Агрошколы России»)</w:t>
      </w:r>
      <w:r w:rsidR="00EF52A0" w:rsidRPr="00C74B92">
        <w:rPr>
          <w:rFonts w:ascii="Times New Roman" w:hAnsi="Times New Roman"/>
          <w:sz w:val="28"/>
          <w:szCs w:val="28"/>
        </w:rPr>
        <w:t>.</w:t>
      </w:r>
    </w:p>
    <w:p w:rsidR="00EC7B81" w:rsidRDefault="00EC7B81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949" w:rsidRDefault="005F7949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949" w:rsidRDefault="005F7949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Научные руководители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(руководители)              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Ромашкин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инновационной площадки)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МП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Ю.С. Юшков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5F7949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</w:p>
    <w:p w:rsidR="005F7949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49" w:rsidRPr="00661EA5" w:rsidRDefault="005F7949" w:rsidP="005F7949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Хапугин </w:t>
      </w: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иной организации)</w:t>
      </w:r>
    </w:p>
    <w:p w:rsidR="005F7949" w:rsidRPr="00661EA5" w:rsidRDefault="005F7949" w:rsidP="005F79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МП.</w:t>
      </w:r>
      <w:r w:rsidRPr="00661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F7949" w:rsidRDefault="005F7949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CC5" w:rsidRDefault="00976CC5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CC5" w:rsidRPr="00C74B92" w:rsidRDefault="00976CC5" w:rsidP="00661EA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D45" w:rsidRPr="006A1310" w:rsidRDefault="00662D45" w:rsidP="000435A7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62D45" w:rsidRPr="006A1310" w:rsidSect="0072762A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62" w:rsidRDefault="004E6E62" w:rsidP="00074F58">
      <w:pPr>
        <w:spacing w:after="0" w:line="240" w:lineRule="auto"/>
      </w:pPr>
      <w:r>
        <w:separator/>
      </w:r>
    </w:p>
  </w:endnote>
  <w:endnote w:type="continuationSeparator" w:id="0">
    <w:p w:rsidR="004E6E62" w:rsidRDefault="004E6E62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62" w:rsidRDefault="004E6E62" w:rsidP="00074F58">
      <w:pPr>
        <w:spacing w:after="0" w:line="240" w:lineRule="auto"/>
      </w:pPr>
      <w:r>
        <w:separator/>
      </w:r>
    </w:p>
  </w:footnote>
  <w:footnote w:type="continuationSeparator" w:id="0">
    <w:p w:rsidR="004E6E62" w:rsidRDefault="004E6E62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2A4"/>
    <w:multiLevelType w:val="multilevel"/>
    <w:tmpl w:val="09A2D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8ED6233"/>
    <w:multiLevelType w:val="multilevel"/>
    <w:tmpl w:val="347CF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 w15:restartNumberingAfterBreak="0">
    <w:nsid w:val="24C673B4"/>
    <w:multiLevelType w:val="multilevel"/>
    <w:tmpl w:val="2FC29D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02765"/>
    <w:multiLevelType w:val="multilevel"/>
    <w:tmpl w:val="22EC1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F1E06"/>
    <w:multiLevelType w:val="hybridMultilevel"/>
    <w:tmpl w:val="34006AB0"/>
    <w:lvl w:ilvl="0" w:tplc="7610B1FE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44727AB"/>
    <w:multiLevelType w:val="multilevel"/>
    <w:tmpl w:val="829AD1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9264DA"/>
    <w:multiLevelType w:val="multilevel"/>
    <w:tmpl w:val="465A66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0122B"/>
    <w:multiLevelType w:val="hybridMultilevel"/>
    <w:tmpl w:val="7E24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3B51"/>
    <w:multiLevelType w:val="hybridMultilevel"/>
    <w:tmpl w:val="8480A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3D7A95"/>
    <w:multiLevelType w:val="hybridMultilevel"/>
    <w:tmpl w:val="7E24B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4ACC"/>
    <w:multiLevelType w:val="multilevel"/>
    <w:tmpl w:val="57801E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45"/>
    <w:rsid w:val="00011015"/>
    <w:rsid w:val="00041AF2"/>
    <w:rsid w:val="000435A7"/>
    <w:rsid w:val="00044E7B"/>
    <w:rsid w:val="0006236F"/>
    <w:rsid w:val="00074F58"/>
    <w:rsid w:val="000A4DA7"/>
    <w:rsid w:val="000A5356"/>
    <w:rsid w:val="000B3818"/>
    <w:rsid w:val="000B4DFD"/>
    <w:rsid w:val="000B6DC6"/>
    <w:rsid w:val="000C7CCC"/>
    <w:rsid w:val="000D3BC7"/>
    <w:rsid w:val="000D3E60"/>
    <w:rsid w:val="000E5C5C"/>
    <w:rsid w:val="0014227D"/>
    <w:rsid w:val="00164AE7"/>
    <w:rsid w:val="0016569A"/>
    <w:rsid w:val="00171CF4"/>
    <w:rsid w:val="001D7B93"/>
    <w:rsid w:val="001F2822"/>
    <w:rsid w:val="00210781"/>
    <w:rsid w:val="00235D71"/>
    <w:rsid w:val="0024391C"/>
    <w:rsid w:val="00264DEE"/>
    <w:rsid w:val="00281AF7"/>
    <w:rsid w:val="0028432D"/>
    <w:rsid w:val="002958F0"/>
    <w:rsid w:val="002A3F37"/>
    <w:rsid w:val="002B7449"/>
    <w:rsid w:val="002C76BB"/>
    <w:rsid w:val="002E6A27"/>
    <w:rsid w:val="00310684"/>
    <w:rsid w:val="0032660C"/>
    <w:rsid w:val="003B72DB"/>
    <w:rsid w:val="003C182F"/>
    <w:rsid w:val="003C27F4"/>
    <w:rsid w:val="003E31DD"/>
    <w:rsid w:val="003F7A10"/>
    <w:rsid w:val="004134FD"/>
    <w:rsid w:val="00422EC5"/>
    <w:rsid w:val="00432A1D"/>
    <w:rsid w:val="00456AC9"/>
    <w:rsid w:val="00475819"/>
    <w:rsid w:val="004852E5"/>
    <w:rsid w:val="004A4DB5"/>
    <w:rsid w:val="004D6EA7"/>
    <w:rsid w:val="004E479B"/>
    <w:rsid w:val="004E6E62"/>
    <w:rsid w:val="004F2402"/>
    <w:rsid w:val="00503CBB"/>
    <w:rsid w:val="00506C1E"/>
    <w:rsid w:val="00560939"/>
    <w:rsid w:val="00574340"/>
    <w:rsid w:val="00592762"/>
    <w:rsid w:val="005958DF"/>
    <w:rsid w:val="005A1487"/>
    <w:rsid w:val="005C17B8"/>
    <w:rsid w:val="005C4393"/>
    <w:rsid w:val="005C7831"/>
    <w:rsid w:val="005D01B9"/>
    <w:rsid w:val="005E7526"/>
    <w:rsid w:val="005F1F34"/>
    <w:rsid w:val="005F7949"/>
    <w:rsid w:val="006008B4"/>
    <w:rsid w:val="00652632"/>
    <w:rsid w:val="00661EA5"/>
    <w:rsid w:val="00662D45"/>
    <w:rsid w:val="00683FAA"/>
    <w:rsid w:val="00690295"/>
    <w:rsid w:val="006A1310"/>
    <w:rsid w:val="006A71CF"/>
    <w:rsid w:val="006B664F"/>
    <w:rsid w:val="006B74E3"/>
    <w:rsid w:val="006C3C97"/>
    <w:rsid w:val="006E1545"/>
    <w:rsid w:val="006E2250"/>
    <w:rsid w:val="006F31FE"/>
    <w:rsid w:val="006F7056"/>
    <w:rsid w:val="00710AE0"/>
    <w:rsid w:val="00711699"/>
    <w:rsid w:val="007207F2"/>
    <w:rsid w:val="00725096"/>
    <w:rsid w:val="0072762A"/>
    <w:rsid w:val="00735A99"/>
    <w:rsid w:val="007370B4"/>
    <w:rsid w:val="0075308D"/>
    <w:rsid w:val="00754E31"/>
    <w:rsid w:val="00763D1E"/>
    <w:rsid w:val="00772A8B"/>
    <w:rsid w:val="007C02AD"/>
    <w:rsid w:val="007E3B50"/>
    <w:rsid w:val="00882203"/>
    <w:rsid w:val="00896D56"/>
    <w:rsid w:val="00917596"/>
    <w:rsid w:val="00922936"/>
    <w:rsid w:val="00933837"/>
    <w:rsid w:val="00934ABE"/>
    <w:rsid w:val="00942DD1"/>
    <w:rsid w:val="0094684B"/>
    <w:rsid w:val="00976CC5"/>
    <w:rsid w:val="009818D4"/>
    <w:rsid w:val="00981C27"/>
    <w:rsid w:val="00991A38"/>
    <w:rsid w:val="0099410B"/>
    <w:rsid w:val="0099764F"/>
    <w:rsid w:val="009A648D"/>
    <w:rsid w:val="009A7F4E"/>
    <w:rsid w:val="009B1217"/>
    <w:rsid w:val="009B73F0"/>
    <w:rsid w:val="009F6476"/>
    <w:rsid w:val="00A00007"/>
    <w:rsid w:val="00A02AC2"/>
    <w:rsid w:val="00A06359"/>
    <w:rsid w:val="00A11132"/>
    <w:rsid w:val="00A17CC0"/>
    <w:rsid w:val="00A20A9A"/>
    <w:rsid w:val="00A22106"/>
    <w:rsid w:val="00A279C9"/>
    <w:rsid w:val="00A30D38"/>
    <w:rsid w:val="00A40FAB"/>
    <w:rsid w:val="00A47D52"/>
    <w:rsid w:val="00A74BA0"/>
    <w:rsid w:val="00AA0521"/>
    <w:rsid w:val="00AA6792"/>
    <w:rsid w:val="00B13D12"/>
    <w:rsid w:val="00B439D1"/>
    <w:rsid w:val="00B53EE1"/>
    <w:rsid w:val="00B85D0A"/>
    <w:rsid w:val="00B931D3"/>
    <w:rsid w:val="00BA6626"/>
    <w:rsid w:val="00BC353E"/>
    <w:rsid w:val="00BD18D3"/>
    <w:rsid w:val="00BE01F1"/>
    <w:rsid w:val="00C04E84"/>
    <w:rsid w:val="00C23C77"/>
    <w:rsid w:val="00C459C6"/>
    <w:rsid w:val="00C62A0E"/>
    <w:rsid w:val="00C738D4"/>
    <w:rsid w:val="00C74B92"/>
    <w:rsid w:val="00C8435C"/>
    <w:rsid w:val="00C91D07"/>
    <w:rsid w:val="00C97F5E"/>
    <w:rsid w:val="00CA126F"/>
    <w:rsid w:val="00CB5009"/>
    <w:rsid w:val="00CC6BA7"/>
    <w:rsid w:val="00CE3C2B"/>
    <w:rsid w:val="00CF63D7"/>
    <w:rsid w:val="00D14A3D"/>
    <w:rsid w:val="00D204A4"/>
    <w:rsid w:val="00D57C1C"/>
    <w:rsid w:val="00D649E9"/>
    <w:rsid w:val="00D80F47"/>
    <w:rsid w:val="00D85779"/>
    <w:rsid w:val="00DA5BA2"/>
    <w:rsid w:val="00DE358C"/>
    <w:rsid w:val="00E1204C"/>
    <w:rsid w:val="00E37EB2"/>
    <w:rsid w:val="00E4722B"/>
    <w:rsid w:val="00E73898"/>
    <w:rsid w:val="00E81AD7"/>
    <w:rsid w:val="00EC6AB2"/>
    <w:rsid w:val="00EC7B81"/>
    <w:rsid w:val="00EE17A3"/>
    <w:rsid w:val="00EF15B6"/>
    <w:rsid w:val="00EF52A0"/>
    <w:rsid w:val="00F00463"/>
    <w:rsid w:val="00F44625"/>
    <w:rsid w:val="00FA1169"/>
    <w:rsid w:val="00FB2958"/>
    <w:rsid w:val="00FB5052"/>
    <w:rsid w:val="00FC33DB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E56A"/>
  <w15:docId w15:val="{6A75E49E-996D-4DF9-B23B-0884B75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99"/>
  </w:style>
  <w:style w:type="paragraph" w:styleId="2">
    <w:name w:val="heading 2"/>
    <w:basedOn w:val="a"/>
    <w:link w:val="20"/>
    <w:uiPriority w:val="9"/>
    <w:qFormat/>
    <w:rsid w:val="0093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B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act">
    <w:name w:val="Основной текст Exact"/>
    <w:basedOn w:val="a6"/>
    <w:rsid w:val="0099764F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99764F"/>
    <w:rPr>
      <w:rFonts w:ascii="Times New Roman" w:eastAsia="Times New Roman" w:hAnsi="Times New Roman" w:cs="Times New Roman"/>
      <w:b/>
      <w:bCs/>
      <w:i/>
      <w:iCs/>
      <w:spacing w:val="5"/>
      <w:sz w:val="19"/>
      <w:szCs w:val="19"/>
      <w:shd w:val="clear" w:color="auto" w:fill="FFFFFF"/>
    </w:rPr>
  </w:style>
  <w:style w:type="character" w:customStyle="1" w:styleId="39pt0ptExact">
    <w:name w:val="Основной текст (3) + 9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4pt0ptExact">
    <w:name w:val="Основной текст (3) + 4 pt;Не полужирный;Интервал 0 pt Exact"/>
    <w:basedOn w:val="3Exact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4"/>
    <w:rsid w:val="00997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6"/>
    <w:rsid w:val="0099764F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99764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5pt">
    <w:name w:val="Основной текст + 14;5 pt;Полужирный;Курсив"/>
    <w:basedOn w:val="a6"/>
    <w:rsid w:val="009976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">
    <w:name w:val="Заголовок №1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8">
    <w:name w:val="Колонтитул"/>
    <w:basedOn w:val="a7"/>
    <w:rsid w:val="0099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6"/>
    <w:rsid w:val="0099764F"/>
    <w:pPr>
      <w:widowControl w:val="0"/>
      <w:shd w:val="clear" w:color="auto" w:fill="FFFFFF"/>
      <w:spacing w:after="600" w:line="64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 (3)"/>
    <w:basedOn w:val="a"/>
    <w:link w:val="3Exact"/>
    <w:rsid w:val="0099764F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9"/>
      <w:szCs w:val="19"/>
    </w:rPr>
  </w:style>
  <w:style w:type="paragraph" w:styleId="a9">
    <w:name w:val="endnote text"/>
    <w:basedOn w:val="a"/>
    <w:link w:val="aa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74F5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74F5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74F5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4F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74F58"/>
    <w:rPr>
      <w:vertAlign w:val="superscript"/>
    </w:rPr>
  </w:style>
  <w:style w:type="character" w:styleId="af">
    <w:name w:val="Hyperlink"/>
    <w:rsid w:val="00C62A0E"/>
    <w:rPr>
      <w:rFonts w:cs="Times New Roman"/>
      <w:color w:val="0563C1"/>
      <w:u w:val="single"/>
    </w:rPr>
  </w:style>
  <w:style w:type="paragraph" w:styleId="af0">
    <w:name w:val="List Paragraph"/>
    <w:basedOn w:val="a"/>
    <w:uiPriority w:val="34"/>
    <w:qFormat/>
    <w:rsid w:val="00EC7B81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044E7B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1D7B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basedOn w:val="a0"/>
    <w:uiPriority w:val="20"/>
    <w:qFormat/>
    <w:rsid w:val="006F3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h12018@mail.ru" TargetMode="External"/><Relationship Id="rId13" Type="http://schemas.openxmlformats.org/officeDocument/2006/relationships/hyperlink" Target="https://vk.com/public184375601?w=wall-184375601_2020" TargetMode="External"/><Relationship Id="rId18" Type="http://schemas.openxmlformats.org/officeDocument/2006/relationships/hyperlink" Target="https://vk.com/public184375601?w=wall-184375601_198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public184375601?w=wall-184375601_1974" TargetMode="External"/><Relationship Id="rId17" Type="http://schemas.openxmlformats.org/officeDocument/2006/relationships/hyperlink" Target="https://vk.com/public184375601?w=wall-184375601_19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1kr.schoolrm.ru/" TargetMode="External"/><Relationship Id="rId20" Type="http://schemas.openxmlformats.org/officeDocument/2006/relationships/hyperlink" Target="https://drive.google.com/drive/folders/15d87H261oGoglqV9WOnlfcFF_SiKPuF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84375601?w=wall-184375601_18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1kr.schoolrm.ru/" TargetMode="External"/><Relationship Id="rId10" Type="http://schemas.openxmlformats.org/officeDocument/2006/relationships/hyperlink" Target="https://sc1kr.schoolrm.ru/" TargetMode="External"/><Relationship Id="rId19" Type="http://schemas.openxmlformats.org/officeDocument/2006/relationships/hyperlink" Target="https://vk.com/public184375601?w=wall-184375601_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1kr.schoolrm.ru/" TargetMode="External"/><Relationship Id="rId14" Type="http://schemas.openxmlformats.org/officeDocument/2006/relationships/hyperlink" Target="https://vk.com/public184375601?w=wall-184375601_2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5C49-2C76-4592-BB8B-D67181CC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 Н. Новикова</cp:lastModifiedBy>
  <cp:revision>51</cp:revision>
  <cp:lastPrinted>2021-12-28T08:02:00Z</cp:lastPrinted>
  <dcterms:created xsi:type="dcterms:W3CDTF">2021-06-02T10:55:00Z</dcterms:created>
  <dcterms:modified xsi:type="dcterms:W3CDTF">2022-08-24T08:45:00Z</dcterms:modified>
</cp:coreProperties>
</file>