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D6" w:rsidRPr="00884FAB" w:rsidRDefault="006F19D6" w:rsidP="006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2755DB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2755DB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2755DB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Рособрнадзор</w:t>
      </w:r>
      <w:proofErr w:type="spellEnd"/>
      <w:r w:rsidRPr="002755DB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опубликовали </w:t>
      </w:r>
      <w:hyperlink r:id="rId5" w:tgtFrame="_blank" w:history="1">
        <w:r w:rsidRPr="002755DB">
          <w:rPr>
            <w:rFonts w:ascii="Times New Roman" w:eastAsia="Times New Roman" w:hAnsi="Times New Roman" w:cs="Times New Roman"/>
            <w:b/>
            <w:color w:val="3763C2"/>
            <w:sz w:val="36"/>
            <w:szCs w:val="36"/>
            <w:bdr w:val="none" w:sz="0" w:space="0" w:color="auto" w:frame="1"/>
            <w:lang w:eastAsia="ru-RU"/>
          </w:rPr>
          <w:t>проект</w:t>
        </w:r>
      </w:hyperlink>
      <w:r w:rsidRPr="002755DB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расписания ОГЭ на 2024 год.</w:t>
      </w:r>
      <w:r w:rsidRPr="002755D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hyperlink r:id="rId6" w:history="1">
        <w:r w:rsidRPr="00884FAB">
          <w:rPr>
            <w:rFonts w:ascii="Times New Roman" w:eastAsia="Times New Roman" w:hAnsi="Times New Roman" w:cs="Times New Roman"/>
            <w:color w:val="3763C2"/>
            <w:sz w:val="23"/>
            <w:szCs w:val="23"/>
            <w:bdr w:val="none" w:sz="0" w:space="0" w:color="auto" w:frame="1"/>
            <w:lang w:eastAsia="ru-RU"/>
          </w:rPr>
          <w:t>proekt-oge-2024.docx</w:t>
        </w:r>
      </w:hyperlink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hyperlink r:id="rId7" w:history="1">
        <w:r w:rsidRPr="00884FAB">
          <w:rPr>
            <w:rFonts w:ascii="Times New Roman" w:eastAsia="Times New Roman" w:hAnsi="Times New Roman" w:cs="Times New Roman"/>
            <w:color w:val="3763C2"/>
            <w:sz w:val="23"/>
            <w:szCs w:val="23"/>
            <w:bdr w:val="none" w:sz="0" w:space="0" w:color="auto" w:frame="1"/>
            <w:lang w:eastAsia="ru-RU"/>
          </w:rPr>
          <w:t>proekt-oge-2024.pdf</w:t>
        </w:r>
      </w:hyperlink>
      <w:bookmarkStart w:id="0" w:name="_GoBack"/>
      <w:bookmarkEnd w:id="0"/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Досрочный период</w:t>
      </w:r>
      <w:r w:rsidRPr="00884F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23 апреля (вторник) — математика;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26 апреля (пятница) — русский язык;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 мая (пятница) — информатика, литература, обществознание, химия;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884FAB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884FA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 мая (вторник) — математика;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15 мая (среда) — информатика, литература, обществознание, химия;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16 мая (четверг) — биология, география, иностранные языки (английский, испанский, немецкий, французский), история, физика;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20 мая (понедельник) — русский язык;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21 мая (вторник) — по всем учебным предметам;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Основной период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br/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24 мая (пятница) — иностранные языки (английский, испанский, немецкий, французский);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25 мая (суббота) — иностранные языки (английский, испанский, немецкий, французский);</w:t>
      </w:r>
      <w:proofErr w:type="gramEnd"/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 мая (понедельник) — биология, обществознание, химия;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30 мая (четверг) — география, история, физика, химия;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 июня (понедельник) — русский язык;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6 июня (четверг) — математика;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11 июня (вторник) — география, информатика, обществознание;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884FAB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Резервные дни</w:t>
      </w:r>
      <w:r w:rsidRPr="00884FAB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br/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24 июня (понедельник) — русский язык;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26 июня (среда) — по всем учебным предметам (кроме русского языка и математики);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27 июня (четверг) — математика;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 июля (понедельник) — по всем учебным предметам;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 июля (вторник) — по всем учебным предметам;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Дополнительный период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 сентября (вторник) — математика;</w:t>
      </w:r>
      <w:proofErr w:type="gramEnd"/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 сентября (пятница) — русский язык;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10 сентября (вторник) — биология, география, история, физика;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884FAB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Резервные дни</w:t>
      </w:r>
      <w:r w:rsidRPr="00884FAB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br/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18 сентября (среда) — русский язык;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19 сентября (четверг) — математика;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24 сентября (вторник) — по всем учебным предметам.</w:t>
      </w:r>
      <w:r w:rsidRPr="00884F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End"/>
    </w:p>
    <w:p w:rsidR="00884FAB" w:rsidRDefault="00884FAB" w:rsidP="006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</w:p>
    <w:p w:rsidR="00884FAB" w:rsidRDefault="00884FAB" w:rsidP="006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</w:p>
    <w:p w:rsidR="00884FAB" w:rsidRDefault="00884FAB" w:rsidP="006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</w:p>
    <w:p w:rsidR="006F19D6" w:rsidRPr="00884FAB" w:rsidRDefault="006F19D6" w:rsidP="006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</w:pP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lastRenderedPageBreak/>
        <w:t xml:space="preserve">ОГЭ по всем учебным предметам начинается </w:t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в 10.00 по местному времени.</w:t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br/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proofErr w:type="gram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Продолжительность ОГЭ </w:t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 xml:space="preserve">по литературе, математике, русскому языку составляет 3 часа 55 минут (235 минут); </w:t>
      </w:r>
      <w:proofErr w:type="gramEnd"/>
    </w:p>
    <w:p w:rsidR="006F19D6" w:rsidRPr="00884FAB" w:rsidRDefault="006F19D6" w:rsidP="006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</w:pP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по истории, обществознанию, физике, химии — 3 часа (180 минут);</w:t>
      </w:r>
    </w:p>
    <w:p w:rsidR="006F19D6" w:rsidRPr="00884FAB" w:rsidRDefault="006F19D6" w:rsidP="006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</w:pP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 xml:space="preserve"> </w:t>
      </w:r>
      <w:proofErr w:type="gramStart"/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по биологии, географии, информатике — 2 часа 30 минут (150 минут);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</w:t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по иностранным языкам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(английский, испанский, немецкий, французский) (письменная часть) </w:t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— 2 часа (120 минут);</w:t>
      </w:r>
      <w:proofErr w:type="gramEnd"/>
    </w:p>
    <w:p w:rsidR="006F19D6" w:rsidRPr="00884FAB" w:rsidRDefault="006F19D6" w:rsidP="006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</w:t>
      </w:r>
      <w:proofErr w:type="gramStart"/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по иностранным языкам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(английский, испанский, немецкий, французский) (устная часть) — </w:t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15 минут.</w:t>
      </w:r>
      <w:proofErr w:type="gram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→ по биологии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sin</w:t>
      </w:r>
      <w:proofErr w:type="spell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cos</w:t>
      </w:r>
      <w:proofErr w:type="spell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tg</w:t>
      </w:r>
      <w:proofErr w:type="spell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ctg</w:t>
      </w:r>
      <w:proofErr w:type="spell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arcsin</w:t>
      </w:r>
      <w:proofErr w:type="spell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arccos</w:t>
      </w:r>
      <w:proofErr w:type="spell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arctg</w:t>
      </w:r>
      <w:proofErr w:type="spell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→ по географии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br/>
        <w:t>→ по иностранным языкам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Аудирование</w:t>
      </w:r>
      <w:proofErr w:type="spell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аудиогарнитура</w:t>
      </w:r>
      <w:proofErr w:type="spellEnd"/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br/>
        <w:t>→ по литературе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→ по математике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 — линейка для построения чертежей и рисунков; непрограммируемый калькулятор; справочные материалы, содержащие основные формулы курса математики образовательной программы основного общего образования;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→ по русскому языку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 — орфографический словарь, позволяющий устанавливать нормативное написание слов;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→ по физике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ru-RU"/>
        </w:rPr>
        <w:t>→ по химии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</w:r>
      <w:r w:rsidRPr="00884FA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6F19D6" w:rsidRPr="00884FAB" w:rsidRDefault="006F19D6" w:rsidP="006F19D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884FAB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6F19D6" w:rsidRPr="00884FAB" w:rsidRDefault="006F19D6" w:rsidP="006F19D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884FAB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F75372" w:rsidRPr="00884FAB" w:rsidRDefault="00F75372">
      <w:pPr>
        <w:rPr>
          <w:rFonts w:ascii="Times New Roman" w:hAnsi="Times New Roman" w:cs="Times New Roman"/>
        </w:rPr>
      </w:pPr>
    </w:p>
    <w:sectPr w:rsidR="00F75372" w:rsidRPr="00884FAB" w:rsidSect="006F19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E2"/>
    <w:rsid w:val="000575E2"/>
    <w:rsid w:val="002755DB"/>
    <w:rsid w:val="006F19D6"/>
    <w:rsid w:val="00884FAB"/>
    <w:rsid w:val="00F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3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325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201479933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36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3689" TargetMode="External"/><Relationship Id="rId5" Type="http://schemas.openxmlformats.org/officeDocument/2006/relationships/hyperlink" Target="https://regulation.gov.ru/Regulation/Npa/PublicView?npaID=1436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2023-11-18T16:31:00Z</dcterms:created>
  <dcterms:modified xsi:type="dcterms:W3CDTF">2023-11-18T17:18:00Z</dcterms:modified>
</cp:coreProperties>
</file>